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550" w:rsidRPr="00FF0860" w:rsidRDefault="00D0124D" w:rsidP="00A30550">
      <w:pPr>
        <w:rPr>
          <w:b/>
          <w:sz w:val="22"/>
          <w:szCs w:val="22"/>
        </w:rPr>
      </w:pPr>
      <w:r w:rsidRPr="00FF0860">
        <w:rPr>
          <w:b/>
          <w:sz w:val="22"/>
          <w:szCs w:val="22"/>
        </w:rPr>
        <w:t xml:space="preserve">Supplement </w:t>
      </w:r>
      <w:r w:rsidR="00F950F2" w:rsidRPr="00FF0860">
        <w:rPr>
          <w:b/>
          <w:sz w:val="22"/>
          <w:szCs w:val="22"/>
        </w:rPr>
        <w:t>S</w:t>
      </w:r>
      <w:r w:rsidR="0036290E" w:rsidRPr="00FF0860">
        <w:rPr>
          <w:b/>
          <w:sz w:val="22"/>
          <w:szCs w:val="22"/>
        </w:rPr>
        <w:t>1.4</w:t>
      </w:r>
      <w:r w:rsidR="00A30550" w:rsidRPr="00FF0860">
        <w:rPr>
          <w:b/>
          <w:sz w:val="22"/>
          <w:szCs w:val="22"/>
        </w:rPr>
        <w:t xml:space="preserve"> </w:t>
      </w:r>
      <w:r w:rsidR="000D4E0E">
        <w:rPr>
          <w:b/>
          <w:sz w:val="22"/>
          <w:szCs w:val="22"/>
        </w:rPr>
        <w:t xml:space="preserve">to Chapter 1.4: </w:t>
      </w:r>
      <w:r w:rsidR="00A30550" w:rsidRPr="00FF0860">
        <w:rPr>
          <w:b/>
          <w:sz w:val="22"/>
          <w:szCs w:val="22"/>
        </w:rPr>
        <w:t>Hydrography – Physical description of the North Sea</w:t>
      </w:r>
    </w:p>
    <w:p w:rsidR="00A30550" w:rsidRPr="00394129" w:rsidRDefault="00394129" w:rsidP="00A30550">
      <w:pPr>
        <w:rPr>
          <w:i/>
          <w:sz w:val="22"/>
          <w:szCs w:val="22"/>
        </w:rPr>
      </w:pPr>
      <w:r w:rsidRPr="00394129">
        <w:rPr>
          <w:i/>
          <w:sz w:val="22"/>
          <w:szCs w:val="22"/>
        </w:rPr>
        <w:t xml:space="preserve">Jürgen </w:t>
      </w:r>
      <w:proofErr w:type="spellStart"/>
      <w:r w:rsidRPr="00394129">
        <w:rPr>
          <w:i/>
          <w:sz w:val="22"/>
          <w:szCs w:val="22"/>
        </w:rPr>
        <w:t>Sündermann</w:t>
      </w:r>
      <w:proofErr w:type="spellEnd"/>
      <w:r w:rsidRPr="00394129">
        <w:rPr>
          <w:i/>
          <w:sz w:val="22"/>
          <w:szCs w:val="22"/>
        </w:rPr>
        <w:t xml:space="preserve">, Thomas </w:t>
      </w:r>
      <w:proofErr w:type="spellStart"/>
      <w:r w:rsidRPr="00394129">
        <w:rPr>
          <w:i/>
          <w:sz w:val="22"/>
          <w:szCs w:val="22"/>
        </w:rPr>
        <w:t>Pohlmann</w:t>
      </w:r>
      <w:proofErr w:type="spellEnd"/>
    </w:p>
    <w:p w:rsidR="00394129" w:rsidRPr="00394129" w:rsidRDefault="00394129" w:rsidP="00A30550">
      <w:pPr>
        <w:rPr>
          <w:sz w:val="22"/>
          <w:szCs w:val="22"/>
          <w:lang w:val="en-US"/>
        </w:rPr>
      </w:pPr>
    </w:p>
    <w:p w:rsidR="00A30550" w:rsidRPr="00FF0860" w:rsidRDefault="00A30550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Pr="00FF0860">
        <w:rPr>
          <w:b/>
          <w:sz w:val="22"/>
          <w:szCs w:val="22"/>
        </w:rPr>
        <w:t>.</w:t>
      </w:r>
      <w:r w:rsidR="00DF2179" w:rsidRPr="00FF0860">
        <w:rPr>
          <w:b/>
          <w:sz w:val="22"/>
          <w:szCs w:val="22"/>
        </w:rPr>
        <w:t>1</w:t>
      </w:r>
      <w:r w:rsidRPr="00FF0860">
        <w:rPr>
          <w:sz w:val="22"/>
          <w:szCs w:val="22"/>
        </w:rPr>
        <w:t xml:space="preserve"> Net transport out of the North Sea (</w:t>
      </w:r>
      <w:proofErr w:type="spellStart"/>
      <w:r w:rsidRPr="00FF0860">
        <w:rPr>
          <w:sz w:val="22"/>
          <w:szCs w:val="22"/>
        </w:rPr>
        <w:t>Schrum</w:t>
      </w:r>
      <w:proofErr w:type="spellEnd"/>
      <w:r w:rsidRPr="00FF0860">
        <w:rPr>
          <w:sz w:val="22"/>
          <w:szCs w:val="22"/>
        </w:rPr>
        <w:t xml:space="preserve"> and </w:t>
      </w:r>
      <w:proofErr w:type="spellStart"/>
      <w:r w:rsidRPr="00FF0860">
        <w:rPr>
          <w:sz w:val="22"/>
          <w:szCs w:val="22"/>
        </w:rPr>
        <w:t>Siegismund</w:t>
      </w:r>
      <w:proofErr w:type="spellEnd"/>
      <w:r w:rsidRPr="00FF0860">
        <w:rPr>
          <w:sz w:val="22"/>
          <w:szCs w:val="22"/>
        </w:rPr>
        <w:t xml:space="preserve"> 2001)</w:t>
      </w:r>
    </w:p>
    <w:p w:rsidR="002410F9" w:rsidRDefault="002410F9" w:rsidP="002410F9">
      <w:pPr>
        <w:rPr>
          <w:b/>
          <w:sz w:val="22"/>
          <w:szCs w:val="22"/>
        </w:rPr>
      </w:pPr>
    </w:p>
    <w:p w:rsidR="00A30550" w:rsidRPr="00FF0860" w:rsidRDefault="00A30550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Pr="00FF0860">
        <w:rPr>
          <w:b/>
          <w:sz w:val="22"/>
          <w:szCs w:val="22"/>
        </w:rPr>
        <w:t>.</w:t>
      </w:r>
      <w:r w:rsidR="00DF2179" w:rsidRPr="00FF0860">
        <w:rPr>
          <w:b/>
          <w:sz w:val="22"/>
          <w:szCs w:val="22"/>
        </w:rPr>
        <w:t>2</w:t>
      </w:r>
      <w:r w:rsidRPr="00FF0860">
        <w:rPr>
          <w:sz w:val="22"/>
          <w:szCs w:val="22"/>
        </w:rPr>
        <w:t xml:space="preserve"> Correlation between NAOI and annual SST anomalies (</w:t>
      </w:r>
      <w:proofErr w:type="spellStart"/>
      <w:r w:rsidRPr="00FF0860">
        <w:rPr>
          <w:sz w:val="22"/>
          <w:szCs w:val="22"/>
        </w:rPr>
        <w:t>Löwe</w:t>
      </w:r>
      <w:proofErr w:type="spellEnd"/>
      <w:r w:rsidRPr="00FF0860">
        <w:rPr>
          <w:sz w:val="22"/>
          <w:szCs w:val="22"/>
        </w:rPr>
        <w:t xml:space="preserve"> and </w:t>
      </w:r>
      <w:proofErr w:type="spellStart"/>
      <w:r w:rsidRPr="00FF0860">
        <w:rPr>
          <w:sz w:val="22"/>
          <w:szCs w:val="22"/>
        </w:rPr>
        <w:t>Koslowski</w:t>
      </w:r>
      <w:proofErr w:type="spellEnd"/>
      <w:r w:rsidRPr="00FF0860">
        <w:rPr>
          <w:sz w:val="22"/>
          <w:szCs w:val="22"/>
        </w:rPr>
        <w:t xml:space="preserve"> 1993</w:t>
      </w:r>
      <w:r w:rsidR="00E112F6" w:rsidRPr="00FF0860">
        <w:rPr>
          <w:sz w:val="22"/>
          <w:szCs w:val="22"/>
        </w:rPr>
        <w:t>)</w:t>
      </w:r>
    </w:p>
    <w:p w:rsidR="00A30550" w:rsidRPr="00FF0860" w:rsidRDefault="00A30550" w:rsidP="00A30550">
      <w:pPr>
        <w:rPr>
          <w:b/>
          <w:sz w:val="22"/>
          <w:szCs w:val="22"/>
        </w:rPr>
      </w:pPr>
    </w:p>
    <w:p w:rsidR="00484FDE" w:rsidRPr="00FF0860" w:rsidRDefault="002D28A5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Fig.</w:t>
      </w:r>
      <w:proofErr w:type="gramEnd"/>
      <w:r>
        <w:rPr>
          <w:b/>
          <w:sz w:val="22"/>
          <w:szCs w:val="22"/>
        </w:rPr>
        <w:t xml:space="preserve"> S.1.4.3</w:t>
      </w:r>
      <w:r w:rsidR="00DF2179" w:rsidRPr="00FF0860">
        <w:rPr>
          <w:b/>
          <w:sz w:val="22"/>
          <w:szCs w:val="22"/>
        </w:rPr>
        <w:t xml:space="preserve"> </w:t>
      </w:r>
      <w:r w:rsidR="00A5271A" w:rsidRPr="00FF0860">
        <w:rPr>
          <w:sz w:val="22"/>
          <w:szCs w:val="22"/>
        </w:rPr>
        <w:t xml:space="preserve">Profile of </w:t>
      </w:r>
      <w:r w:rsidR="00A33A3C" w:rsidRPr="00FF0860">
        <w:rPr>
          <w:sz w:val="22"/>
          <w:szCs w:val="22"/>
        </w:rPr>
        <w:t>climatological monthly mean temperature and s</w:t>
      </w:r>
      <w:r w:rsidR="00A5271A" w:rsidRPr="00FF0860">
        <w:rPr>
          <w:sz w:val="22"/>
          <w:szCs w:val="22"/>
        </w:rPr>
        <w:t xml:space="preserve">alinity from </w:t>
      </w:r>
      <w:r w:rsidR="00A33A3C" w:rsidRPr="00FF0860">
        <w:rPr>
          <w:sz w:val="22"/>
          <w:szCs w:val="22"/>
        </w:rPr>
        <w:t xml:space="preserve">the </w:t>
      </w:r>
      <w:r w:rsidR="00A5271A" w:rsidRPr="00FF0860">
        <w:rPr>
          <w:sz w:val="22"/>
          <w:szCs w:val="22"/>
        </w:rPr>
        <w:t xml:space="preserve">Belgium </w:t>
      </w:r>
      <w:r w:rsidR="00A33A3C" w:rsidRPr="00FF0860">
        <w:rPr>
          <w:sz w:val="22"/>
          <w:szCs w:val="22"/>
        </w:rPr>
        <w:t>coast</w:t>
      </w:r>
      <w:r w:rsidR="00BA4A56" w:rsidRPr="00FF0860">
        <w:rPr>
          <w:sz w:val="22"/>
          <w:szCs w:val="22"/>
        </w:rPr>
        <w:t xml:space="preserve"> (</w:t>
      </w:r>
      <w:r w:rsidR="00BA4A56" w:rsidRPr="00E90659">
        <w:rPr>
          <w:i/>
          <w:sz w:val="22"/>
          <w:szCs w:val="22"/>
        </w:rPr>
        <w:t>left</w:t>
      </w:r>
      <w:r w:rsidR="00BA4A56" w:rsidRPr="00FF0860">
        <w:rPr>
          <w:sz w:val="22"/>
          <w:szCs w:val="22"/>
        </w:rPr>
        <w:t>)</w:t>
      </w:r>
      <w:r w:rsidR="00A33A3C" w:rsidRPr="00FF0860">
        <w:rPr>
          <w:sz w:val="22"/>
          <w:szCs w:val="22"/>
        </w:rPr>
        <w:t xml:space="preserve"> </w:t>
      </w:r>
      <w:r w:rsidR="00A5271A" w:rsidRPr="00FF0860">
        <w:rPr>
          <w:sz w:val="22"/>
          <w:szCs w:val="22"/>
        </w:rPr>
        <w:t>to the northern North Sea</w:t>
      </w:r>
      <w:r w:rsidR="00BA4A56" w:rsidRPr="00FF0860">
        <w:rPr>
          <w:sz w:val="22"/>
          <w:szCs w:val="22"/>
        </w:rPr>
        <w:t xml:space="preserve"> (</w:t>
      </w:r>
      <w:r w:rsidR="00BA4A56" w:rsidRPr="00E90659">
        <w:rPr>
          <w:i/>
          <w:sz w:val="22"/>
          <w:szCs w:val="22"/>
        </w:rPr>
        <w:t>right</w:t>
      </w:r>
      <w:r w:rsidR="00BA4A56" w:rsidRPr="00FF0860">
        <w:rPr>
          <w:sz w:val="22"/>
          <w:szCs w:val="22"/>
        </w:rPr>
        <w:t>)</w:t>
      </w:r>
      <w:r w:rsidR="00A5271A" w:rsidRPr="00FF0860">
        <w:rPr>
          <w:sz w:val="22"/>
          <w:szCs w:val="22"/>
        </w:rPr>
        <w:t xml:space="preserve"> for January</w:t>
      </w:r>
      <w:r w:rsidR="00EF657C" w:rsidRPr="00FF0860">
        <w:rPr>
          <w:sz w:val="22"/>
          <w:szCs w:val="22"/>
        </w:rPr>
        <w:t xml:space="preserve"> (</w:t>
      </w:r>
      <w:r w:rsidR="00EF657C" w:rsidRPr="00E90659">
        <w:rPr>
          <w:i/>
          <w:sz w:val="22"/>
          <w:szCs w:val="22"/>
        </w:rPr>
        <w:t>upper</w:t>
      </w:r>
      <w:r w:rsidR="00EF657C" w:rsidRPr="00FF0860">
        <w:rPr>
          <w:sz w:val="22"/>
          <w:szCs w:val="22"/>
        </w:rPr>
        <w:t>)</w:t>
      </w:r>
      <w:r w:rsidR="00A5271A" w:rsidRPr="00FF0860">
        <w:rPr>
          <w:sz w:val="22"/>
          <w:szCs w:val="22"/>
        </w:rPr>
        <w:t xml:space="preserve"> and August</w:t>
      </w:r>
      <w:r w:rsidR="00EF657C" w:rsidRPr="00FF0860">
        <w:rPr>
          <w:sz w:val="22"/>
          <w:szCs w:val="22"/>
        </w:rPr>
        <w:t xml:space="preserve"> (</w:t>
      </w:r>
      <w:r w:rsidR="00EF657C" w:rsidRPr="00E90659">
        <w:rPr>
          <w:i/>
          <w:sz w:val="22"/>
          <w:szCs w:val="22"/>
        </w:rPr>
        <w:t>lower</w:t>
      </w:r>
      <w:r w:rsidR="00EF657C" w:rsidRPr="00FF0860">
        <w:rPr>
          <w:sz w:val="22"/>
          <w:szCs w:val="22"/>
        </w:rPr>
        <w:t>)</w:t>
      </w:r>
      <w:r w:rsidR="00A5271A" w:rsidRPr="00FF0860">
        <w:rPr>
          <w:sz w:val="22"/>
          <w:szCs w:val="22"/>
        </w:rPr>
        <w:t xml:space="preserve"> (</w:t>
      </w:r>
      <w:r w:rsidR="00A33A3C" w:rsidRPr="00FF0860">
        <w:rPr>
          <w:sz w:val="22"/>
          <w:szCs w:val="22"/>
        </w:rPr>
        <w:t xml:space="preserve">data collected during the period 1900 to 1996; </w:t>
      </w:r>
      <w:r w:rsidR="008F0DB9" w:rsidRPr="00FF0860">
        <w:rPr>
          <w:sz w:val="22"/>
          <w:szCs w:val="22"/>
        </w:rPr>
        <w:t>Janssen et al. 1999</w:t>
      </w:r>
      <w:r w:rsidR="00A5271A" w:rsidRPr="00FF0860">
        <w:rPr>
          <w:sz w:val="22"/>
          <w:szCs w:val="22"/>
        </w:rPr>
        <w:t>)</w:t>
      </w:r>
    </w:p>
    <w:p w:rsidR="00692334" w:rsidRDefault="00692334" w:rsidP="002410F9">
      <w:pPr>
        <w:rPr>
          <w:b/>
          <w:sz w:val="22"/>
          <w:szCs w:val="22"/>
        </w:rPr>
      </w:pPr>
    </w:p>
    <w:p w:rsidR="002410F9" w:rsidRPr="00FF0860" w:rsidRDefault="002410F9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</w:t>
      </w:r>
      <w:r>
        <w:rPr>
          <w:b/>
          <w:sz w:val="22"/>
          <w:szCs w:val="22"/>
        </w:rPr>
        <w:t>4</w:t>
      </w:r>
      <w:r w:rsidRPr="00FF0860">
        <w:rPr>
          <w:sz w:val="22"/>
          <w:szCs w:val="22"/>
        </w:rPr>
        <w:t xml:space="preserve"> (a) Monthly mean of the </w:t>
      </w:r>
      <w:proofErr w:type="spellStart"/>
      <w:r w:rsidRPr="00FF0860">
        <w:rPr>
          <w:sz w:val="22"/>
          <w:szCs w:val="22"/>
        </w:rPr>
        <w:t>baroclinic</w:t>
      </w:r>
      <w:proofErr w:type="spellEnd"/>
      <w:r w:rsidRPr="00FF0860">
        <w:rPr>
          <w:sz w:val="22"/>
          <w:szCs w:val="22"/>
        </w:rPr>
        <w:t xml:space="preserve">-geostrophic part of the flow in the surface layer for August 1991 and (b) difference between the monthly means of the total flow and the </w:t>
      </w:r>
      <w:proofErr w:type="spellStart"/>
      <w:r w:rsidRPr="00FF0860">
        <w:rPr>
          <w:sz w:val="22"/>
          <w:szCs w:val="22"/>
        </w:rPr>
        <w:t>baroclinic</w:t>
      </w:r>
      <w:proofErr w:type="spellEnd"/>
      <w:r w:rsidRPr="00FF0860">
        <w:rPr>
          <w:sz w:val="22"/>
          <w:szCs w:val="22"/>
        </w:rPr>
        <w:t>-geostrophic part in the surface layer (</w:t>
      </w:r>
      <w:proofErr w:type="spellStart"/>
      <w:r w:rsidRPr="00FF0860">
        <w:rPr>
          <w:sz w:val="22"/>
          <w:szCs w:val="22"/>
        </w:rPr>
        <w:t>Pohlmann</w:t>
      </w:r>
      <w:proofErr w:type="spellEnd"/>
      <w:r w:rsidRPr="00FF0860">
        <w:rPr>
          <w:sz w:val="22"/>
          <w:szCs w:val="22"/>
        </w:rPr>
        <w:t xml:space="preserve"> 2003)</w:t>
      </w:r>
    </w:p>
    <w:p w:rsidR="002410F9" w:rsidRPr="00FF0860" w:rsidRDefault="002410F9" w:rsidP="002410F9">
      <w:pPr>
        <w:rPr>
          <w:b/>
          <w:sz w:val="22"/>
          <w:szCs w:val="22"/>
        </w:rPr>
      </w:pPr>
    </w:p>
    <w:p w:rsidR="00A30550" w:rsidRPr="00FF0860" w:rsidRDefault="00A30550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Pr="00FF0860">
        <w:rPr>
          <w:b/>
          <w:sz w:val="22"/>
          <w:szCs w:val="22"/>
        </w:rPr>
        <w:t>.</w:t>
      </w:r>
      <w:r w:rsidR="002D28A5">
        <w:rPr>
          <w:b/>
          <w:sz w:val="22"/>
          <w:szCs w:val="22"/>
        </w:rPr>
        <w:t>5</w:t>
      </w:r>
      <w:r w:rsidRPr="00FF0860">
        <w:rPr>
          <w:sz w:val="22"/>
          <w:szCs w:val="22"/>
        </w:rPr>
        <w:t xml:space="preserve"> Tidal ellipses of the M</w:t>
      </w:r>
      <w:r w:rsidRPr="00F97F9D">
        <w:rPr>
          <w:sz w:val="22"/>
          <w:szCs w:val="22"/>
          <w:vertAlign w:val="subscript"/>
        </w:rPr>
        <w:t>2</w:t>
      </w:r>
      <w:r w:rsidRPr="00FF0860">
        <w:rPr>
          <w:sz w:val="22"/>
          <w:szCs w:val="22"/>
        </w:rPr>
        <w:t xml:space="preserve"> constituent near surface (BSH 1963) </w:t>
      </w:r>
    </w:p>
    <w:p w:rsidR="00A30550" w:rsidRPr="00FF0860" w:rsidRDefault="00A30550" w:rsidP="00A30550">
      <w:pPr>
        <w:rPr>
          <w:b/>
          <w:sz w:val="22"/>
          <w:szCs w:val="22"/>
        </w:rPr>
      </w:pPr>
    </w:p>
    <w:p w:rsidR="00923CC9" w:rsidRPr="00FF0860" w:rsidRDefault="00923CC9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="002D28A5">
        <w:rPr>
          <w:b/>
          <w:sz w:val="22"/>
          <w:szCs w:val="22"/>
        </w:rPr>
        <w:t>.6</w:t>
      </w:r>
      <w:r w:rsidRPr="00FF0860">
        <w:rPr>
          <w:sz w:val="22"/>
          <w:szCs w:val="22"/>
        </w:rPr>
        <w:t xml:space="preserve"> Tidal residual currents of the M</w:t>
      </w:r>
      <w:r w:rsidRPr="00F97F9D">
        <w:rPr>
          <w:sz w:val="22"/>
          <w:szCs w:val="22"/>
          <w:vertAlign w:val="subscript"/>
        </w:rPr>
        <w:t>2</w:t>
      </w:r>
      <w:r w:rsidRPr="00FF0860">
        <w:rPr>
          <w:sz w:val="22"/>
          <w:szCs w:val="22"/>
        </w:rPr>
        <w:t xml:space="preserve"> constituent (</w:t>
      </w:r>
      <w:proofErr w:type="spellStart"/>
      <w:r w:rsidRPr="00FF0860">
        <w:rPr>
          <w:sz w:val="22"/>
          <w:szCs w:val="22"/>
        </w:rPr>
        <w:t>Brettschneider</w:t>
      </w:r>
      <w:proofErr w:type="spellEnd"/>
      <w:r w:rsidRPr="00FF0860">
        <w:rPr>
          <w:sz w:val="22"/>
          <w:szCs w:val="22"/>
        </w:rPr>
        <w:t xml:space="preserve"> 1967)</w:t>
      </w:r>
    </w:p>
    <w:p w:rsidR="00A30550" w:rsidRPr="00FF0860" w:rsidRDefault="00A30550" w:rsidP="00A30550">
      <w:pPr>
        <w:rPr>
          <w:b/>
          <w:sz w:val="22"/>
          <w:szCs w:val="22"/>
        </w:rPr>
      </w:pPr>
    </w:p>
    <w:p w:rsidR="0098025E" w:rsidRPr="00FF0860" w:rsidRDefault="00301879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="0098025E" w:rsidRPr="00FF0860">
        <w:rPr>
          <w:b/>
          <w:sz w:val="22"/>
          <w:szCs w:val="22"/>
        </w:rPr>
        <w:t>.</w:t>
      </w:r>
      <w:r w:rsidR="002D28A5">
        <w:rPr>
          <w:b/>
          <w:sz w:val="22"/>
          <w:szCs w:val="22"/>
        </w:rPr>
        <w:t>7</w:t>
      </w:r>
      <w:r w:rsidR="0098025E" w:rsidRPr="00FF0860">
        <w:rPr>
          <w:sz w:val="22"/>
          <w:szCs w:val="22"/>
        </w:rPr>
        <w:t xml:space="preserve"> Spreading of river input (</w:t>
      </w:r>
      <w:proofErr w:type="spellStart"/>
      <w:r w:rsidR="0098025E" w:rsidRPr="00FF0860">
        <w:rPr>
          <w:sz w:val="22"/>
          <w:szCs w:val="22"/>
        </w:rPr>
        <w:t>Hainbucher</w:t>
      </w:r>
      <w:proofErr w:type="spellEnd"/>
      <w:r w:rsidR="0098025E" w:rsidRPr="00FF0860">
        <w:rPr>
          <w:sz w:val="22"/>
          <w:szCs w:val="22"/>
        </w:rPr>
        <w:t xml:space="preserve"> et al. 1987). </w:t>
      </w:r>
      <w:r w:rsidR="00E112F6" w:rsidRPr="00FF0860">
        <w:rPr>
          <w:sz w:val="22"/>
          <w:szCs w:val="22"/>
        </w:rPr>
        <w:t>Considered are Rhine, Elbe/Weser, Thames,</w:t>
      </w:r>
      <w:r w:rsidR="0098025E" w:rsidRPr="00FF0860">
        <w:rPr>
          <w:sz w:val="22"/>
          <w:szCs w:val="22"/>
        </w:rPr>
        <w:t xml:space="preserve"> </w:t>
      </w:r>
      <w:proofErr w:type="spellStart"/>
      <w:r w:rsidR="0098025E" w:rsidRPr="00FF0860">
        <w:rPr>
          <w:sz w:val="22"/>
          <w:szCs w:val="22"/>
        </w:rPr>
        <w:t>Humber</w:t>
      </w:r>
      <w:proofErr w:type="gramStart"/>
      <w:r w:rsidR="0098025E" w:rsidRPr="00FF0860">
        <w:rPr>
          <w:sz w:val="22"/>
          <w:szCs w:val="22"/>
        </w:rPr>
        <w:t>,Tyne</w:t>
      </w:r>
      <w:proofErr w:type="spellEnd"/>
      <w:proofErr w:type="gramEnd"/>
      <w:r w:rsidR="0098025E" w:rsidRPr="00FF0860">
        <w:rPr>
          <w:sz w:val="22"/>
          <w:szCs w:val="22"/>
        </w:rPr>
        <w:t xml:space="preserve">, Firth of Forth. The </w:t>
      </w:r>
      <w:proofErr w:type="spellStart"/>
      <w:r w:rsidR="0098025E" w:rsidRPr="00FF0860">
        <w:rPr>
          <w:sz w:val="22"/>
          <w:szCs w:val="22"/>
        </w:rPr>
        <w:t>isolines</w:t>
      </w:r>
      <w:proofErr w:type="spellEnd"/>
      <w:r w:rsidR="0098025E" w:rsidRPr="00FF0860">
        <w:rPr>
          <w:sz w:val="22"/>
          <w:szCs w:val="22"/>
        </w:rPr>
        <w:t xml:space="preserve"> are based on relative units on a logarithmic scale. Darker colours mean higher concentrations</w:t>
      </w:r>
    </w:p>
    <w:p w:rsidR="0098025E" w:rsidRPr="00FF0860" w:rsidRDefault="0098025E" w:rsidP="0098025E">
      <w:pPr>
        <w:rPr>
          <w:b/>
          <w:sz w:val="22"/>
          <w:szCs w:val="22"/>
        </w:rPr>
      </w:pPr>
    </w:p>
    <w:p w:rsidR="00BA0775" w:rsidRPr="00340814" w:rsidRDefault="00BA0775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</w:t>
      </w:r>
      <w:r w:rsidR="0036290E" w:rsidRPr="00FF0860">
        <w:rPr>
          <w:b/>
          <w:sz w:val="22"/>
          <w:szCs w:val="22"/>
        </w:rPr>
        <w:t>S1.4</w:t>
      </w:r>
      <w:r w:rsidRPr="00FF0860">
        <w:rPr>
          <w:b/>
          <w:sz w:val="22"/>
          <w:szCs w:val="22"/>
        </w:rPr>
        <w:t>.</w:t>
      </w:r>
      <w:r w:rsidR="002D28A5">
        <w:rPr>
          <w:b/>
          <w:sz w:val="22"/>
          <w:szCs w:val="22"/>
        </w:rPr>
        <w:t>8</w:t>
      </w:r>
      <w:r w:rsidRPr="00340814">
        <w:rPr>
          <w:sz w:val="22"/>
          <w:szCs w:val="22"/>
        </w:rPr>
        <w:t xml:space="preserve"> Mean total suspended matter distribution in the southern North Sea, winter 2000 (RIKZ 2002)</w:t>
      </w:r>
    </w:p>
    <w:p w:rsidR="00A30550" w:rsidRPr="00FF0860" w:rsidRDefault="00A30550" w:rsidP="00A30550">
      <w:pPr>
        <w:rPr>
          <w:sz w:val="22"/>
          <w:szCs w:val="22"/>
        </w:rPr>
      </w:pPr>
    </w:p>
    <w:p w:rsidR="00A30550" w:rsidRPr="002D28A5" w:rsidRDefault="00A30550" w:rsidP="002410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  <w:proofErr w:type="gramStart"/>
      <w:r w:rsidRPr="002D28A5">
        <w:rPr>
          <w:b/>
          <w:sz w:val="22"/>
          <w:szCs w:val="22"/>
          <w:lang w:val="en-US"/>
        </w:rPr>
        <w:t>Fig.</w:t>
      </w:r>
      <w:proofErr w:type="gramEnd"/>
      <w:r w:rsidRPr="002D28A5">
        <w:rPr>
          <w:b/>
          <w:sz w:val="22"/>
          <w:szCs w:val="22"/>
          <w:lang w:val="en-US"/>
        </w:rPr>
        <w:t xml:space="preserve"> </w:t>
      </w:r>
      <w:r w:rsidR="0036290E" w:rsidRPr="002D28A5">
        <w:rPr>
          <w:b/>
          <w:sz w:val="22"/>
          <w:szCs w:val="22"/>
          <w:lang w:val="en-US"/>
        </w:rPr>
        <w:t>S1.4</w:t>
      </w:r>
      <w:r w:rsidRPr="002D28A5">
        <w:rPr>
          <w:b/>
          <w:sz w:val="22"/>
          <w:szCs w:val="22"/>
          <w:lang w:val="en-US"/>
        </w:rPr>
        <w:t>.</w:t>
      </w:r>
      <w:r w:rsidR="002D28A5" w:rsidRPr="002D28A5">
        <w:rPr>
          <w:b/>
          <w:sz w:val="22"/>
          <w:szCs w:val="22"/>
          <w:lang w:val="en-US"/>
        </w:rPr>
        <w:t>9</w:t>
      </w:r>
      <w:r w:rsidRPr="002D28A5">
        <w:rPr>
          <w:b/>
          <w:sz w:val="22"/>
          <w:szCs w:val="22"/>
          <w:lang w:val="en-US"/>
        </w:rPr>
        <w:t xml:space="preserve"> </w:t>
      </w:r>
      <w:r w:rsidRPr="002D28A5">
        <w:rPr>
          <w:sz w:val="22"/>
          <w:szCs w:val="22"/>
          <w:lang w:val="en-US"/>
        </w:rPr>
        <w:t>Residence times (months) of water masses (Maier-Reimer 1978)</w:t>
      </w:r>
    </w:p>
    <w:p w:rsidR="00A30550" w:rsidRPr="002D28A5" w:rsidRDefault="00A30550" w:rsidP="00A30550">
      <w:pPr>
        <w:rPr>
          <w:b/>
          <w:sz w:val="22"/>
          <w:szCs w:val="22"/>
          <w:lang w:val="en-US"/>
        </w:rPr>
      </w:pPr>
    </w:p>
    <w:p w:rsidR="0043030D" w:rsidRPr="000540ED" w:rsidRDefault="0043030D" w:rsidP="0043030D">
      <w:pPr>
        <w:spacing w:before="120"/>
        <w:rPr>
          <w:b/>
          <w:sz w:val="22"/>
          <w:szCs w:val="22"/>
        </w:rPr>
      </w:pPr>
      <w:r w:rsidRPr="000540ED">
        <w:rPr>
          <w:b/>
          <w:sz w:val="22"/>
          <w:szCs w:val="22"/>
        </w:rPr>
        <w:t>Acknowledgements</w:t>
      </w:r>
    </w:p>
    <w:p w:rsidR="0043030D" w:rsidRPr="000540ED" w:rsidRDefault="0043030D" w:rsidP="0043030D">
      <w:pPr>
        <w:spacing w:before="120"/>
        <w:rPr>
          <w:sz w:val="22"/>
          <w:szCs w:val="22"/>
        </w:rPr>
      </w:pPr>
      <w:r w:rsidRPr="000540ED">
        <w:rPr>
          <w:sz w:val="22"/>
          <w:szCs w:val="22"/>
        </w:rPr>
        <w:t>We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thank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Stephan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Dick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his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colleagues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from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the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Federal</w:t>
      </w:r>
      <w:r>
        <w:rPr>
          <w:sz w:val="22"/>
          <w:szCs w:val="22"/>
        </w:rPr>
        <w:t xml:space="preserve"> Maritime </w:t>
      </w:r>
      <w:r w:rsidRPr="000540ED">
        <w:rPr>
          <w:sz w:val="22"/>
          <w:szCs w:val="22"/>
        </w:rPr>
        <w:t>and</w:t>
      </w:r>
      <w:r>
        <w:rPr>
          <w:sz w:val="22"/>
          <w:szCs w:val="22"/>
        </w:rPr>
        <w:t xml:space="preserve"> Hydrographic </w:t>
      </w:r>
      <w:r w:rsidRPr="000540ED">
        <w:rPr>
          <w:sz w:val="22"/>
          <w:szCs w:val="22"/>
        </w:rPr>
        <w:t>Agency in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Hamburg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for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helpful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comments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and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for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providing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us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with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graphical</w:t>
      </w:r>
      <w:r>
        <w:rPr>
          <w:sz w:val="22"/>
          <w:szCs w:val="22"/>
        </w:rPr>
        <w:t xml:space="preserve"> </w:t>
      </w:r>
      <w:r w:rsidRPr="000540ED">
        <w:rPr>
          <w:sz w:val="22"/>
          <w:szCs w:val="22"/>
        </w:rPr>
        <w:t>materials.</w:t>
      </w:r>
    </w:p>
    <w:p w:rsidR="000D550C" w:rsidRPr="0043030D" w:rsidRDefault="000D550C" w:rsidP="00A30550">
      <w:pPr>
        <w:rPr>
          <w:b/>
          <w:sz w:val="22"/>
          <w:szCs w:val="22"/>
        </w:rPr>
      </w:pPr>
      <w:bookmarkStart w:id="0" w:name="_GoBack"/>
      <w:bookmarkEnd w:id="0"/>
    </w:p>
    <w:p w:rsidR="00A30550" w:rsidRPr="00B764C3" w:rsidRDefault="0036290E" w:rsidP="00A30550">
      <w:pPr>
        <w:rPr>
          <w:b/>
          <w:sz w:val="22"/>
          <w:szCs w:val="22"/>
          <w:lang w:val="de-DE"/>
        </w:rPr>
      </w:pPr>
      <w:r w:rsidRPr="00B764C3">
        <w:rPr>
          <w:b/>
          <w:sz w:val="22"/>
          <w:szCs w:val="22"/>
          <w:lang w:val="de-DE"/>
        </w:rPr>
        <w:t xml:space="preserve">References </w:t>
      </w:r>
      <w:proofErr w:type="spellStart"/>
      <w:r w:rsidRPr="00B764C3">
        <w:rPr>
          <w:b/>
          <w:sz w:val="22"/>
          <w:szCs w:val="22"/>
          <w:lang w:val="de-DE"/>
        </w:rPr>
        <w:t>chapter</w:t>
      </w:r>
      <w:proofErr w:type="spellEnd"/>
      <w:r w:rsidRPr="00B764C3">
        <w:rPr>
          <w:b/>
          <w:sz w:val="22"/>
          <w:szCs w:val="22"/>
          <w:lang w:val="de-DE"/>
        </w:rPr>
        <w:t xml:space="preserve"> S1.4</w:t>
      </w:r>
      <w:r w:rsidR="007219DB" w:rsidRPr="00B764C3">
        <w:rPr>
          <w:b/>
          <w:sz w:val="22"/>
          <w:szCs w:val="22"/>
          <w:lang w:val="de-DE"/>
        </w:rPr>
        <w:t xml:space="preserve"> </w:t>
      </w:r>
      <w:r w:rsidR="00C93709" w:rsidRPr="00B764C3">
        <w:rPr>
          <w:b/>
          <w:sz w:val="22"/>
          <w:szCs w:val="22"/>
          <w:lang w:val="de-DE"/>
        </w:rPr>
        <w:t>Supplement</w:t>
      </w:r>
    </w:p>
    <w:p w:rsidR="0015402A" w:rsidRPr="00FF0860" w:rsidRDefault="0015402A" w:rsidP="00FF0860">
      <w:pPr>
        <w:spacing w:before="120"/>
        <w:rPr>
          <w:sz w:val="22"/>
          <w:szCs w:val="22"/>
          <w:lang w:val="de-DE"/>
        </w:rPr>
      </w:pPr>
      <w:r w:rsidRPr="00FF0860">
        <w:rPr>
          <w:sz w:val="22"/>
          <w:szCs w:val="22"/>
          <w:lang w:val="de-DE"/>
        </w:rPr>
        <w:t>Brettschneider G (</w:t>
      </w:r>
      <w:r w:rsidR="00FF0860" w:rsidRPr="00FF0860">
        <w:rPr>
          <w:sz w:val="22"/>
          <w:szCs w:val="22"/>
          <w:lang w:val="de-DE"/>
        </w:rPr>
        <w:t>1967</w:t>
      </w:r>
      <w:r w:rsidRPr="00FF0860">
        <w:rPr>
          <w:sz w:val="22"/>
          <w:szCs w:val="22"/>
          <w:lang w:val="de-DE"/>
        </w:rPr>
        <w:t>) Anwendungen des hydrodynamisch-numerischen Verfahrens zur Ermittlung der M</w:t>
      </w:r>
      <w:r w:rsidRPr="00F97F9D">
        <w:rPr>
          <w:sz w:val="22"/>
          <w:szCs w:val="22"/>
          <w:vertAlign w:val="subscript"/>
          <w:lang w:val="de-DE"/>
        </w:rPr>
        <w:t>2</w:t>
      </w:r>
      <w:r w:rsidRPr="00FF0860">
        <w:rPr>
          <w:sz w:val="22"/>
          <w:szCs w:val="22"/>
          <w:lang w:val="de-DE"/>
        </w:rPr>
        <w:t xml:space="preserve">-Mitschwingungsgezeit der Nordsee, </w:t>
      </w:r>
      <w:proofErr w:type="spellStart"/>
      <w:r w:rsidRPr="00FF0860">
        <w:rPr>
          <w:sz w:val="22"/>
          <w:szCs w:val="22"/>
          <w:lang w:val="de-DE"/>
        </w:rPr>
        <w:t>Mitt</w:t>
      </w:r>
      <w:proofErr w:type="spellEnd"/>
      <w:r w:rsidRPr="00FF0860">
        <w:rPr>
          <w:sz w:val="22"/>
          <w:szCs w:val="22"/>
          <w:lang w:val="de-DE"/>
        </w:rPr>
        <w:t xml:space="preserve">. </w:t>
      </w:r>
      <w:proofErr w:type="spellStart"/>
      <w:r w:rsidRPr="00FF0860">
        <w:rPr>
          <w:sz w:val="22"/>
          <w:szCs w:val="22"/>
          <w:lang w:val="de-DE"/>
        </w:rPr>
        <w:t>Inst</w:t>
      </w:r>
      <w:proofErr w:type="spellEnd"/>
      <w:r w:rsidRPr="00FF0860">
        <w:rPr>
          <w:sz w:val="22"/>
          <w:szCs w:val="22"/>
          <w:lang w:val="de-DE"/>
        </w:rPr>
        <w:t xml:space="preserve">. </w:t>
      </w:r>
      <w:proofErr w:type="spellStart"/>
      <w:r w:rsidRPr="00FF0860">
        <w:rPr>
          <w:sz w:val="22"/>
          <w:szCs w:val="22"/>
          <w:lang w:val="de-DE"/>
        </w:rPr>
        <w:t>Meereskd</w:t>
      </w:r>
      <w:proofErr w:type="spellEnd"/>
      <w:r w:rsidRPr="00FF0860">
        <w:rPr>
          <w:sz w:val="22"/>
          <w:szCs w:val="22"/>
          <w:lang w:val="de-DE"/>
        </w:rPr>
        <w:t xml:space="preserve">. Univ. Hamburg 7 </w:t>
      </w:r>
    </w:p>
    <w:p w:rsidR="00A30550" w:rsidRPr="00FF0860" w:rsidRDefault="00A30550" w:rsidP="00FF0860">
      <w:pPr>
        <w:spacing w:before="120"/>
        <w:rPr>
          <w:sz w:val="22"/>
          <w:szCs w:val="22"/>
        </w:rPr>
      </w:pPr>
      <w:r w:rsidRPr="00FF0860">
        <w:rPr>
          <w:sz w:val="22"/>
          <w:szCs w:val="22"/>
          <w:lang w:val="de-DE"/>
        </w:rPr>
        <w:t xml:space="preserve">BSH – Bundesamt für </w:t>
      </w:r>
      <w:r w:rsidR="008C7333" w:rsidRPr="00FF0860">
        <w:rPr>
          <w:sz w:val="22"/>
          <w:szCs w:val="22"/>
          <w:lang w:val="de-DE"/>
        </w:rPr>
        <w:t>Seeschifffahrt und Hydrographie</w:t>
      </w:r>
      <w:r w:rsidRPr="00FF0860">
        <w:rPr>
          <w:sz w:val="22"/>
          <w:szCs w:val="22"/>
          <w:lang w:val="de-DE"/>
        </w:rPr>
        <w:t xml:space="preserve"> </w:t>
      </w:r>
      <w:r w:rsidR="008C7333" w:rsidRPr="00FF0860">
        <w:rPr>
          <w:sz w:val="22"/>
          <w:szCs w:val="22"/>
          <w:lang w:val="de-DE"/>
        </w:rPr>
        <w:t>(</w:t>
      </w:r>
      <w:r w:rsidRPr="00FF0860">
        <w:rPr>
          <w:sz w:val="22"/>
          <w:szCs w:val="22"/>
          <w:lang w:val="de-DE"/>
        </w:rPr>
        <w:t>1963</w:t>
      </w:r>
      <w:r w:rsidR="008C7333" w:rsidRPr="00FF0860">
        <w:rPr>
          <w:sz w:val="22"/>
          <w:szCs w:val="22"/>
          <w:lang w:val="de-DE"/>
        </w:rPr>
        <w:t>)</w:t>
      </w:r>
      <w:r w:rsidRPr="00FF0860">
        <w:rPr>
          <w:sz w:val="22"/>
          <w:szCs w:val="22"/>
          <w:lang w:val="de-DE"/>
        </w:rPr>
        <w:t xml:space="preserve"> Atlas der Gezeitenströme für die Nordsee, den Kanal und die britischen Gewässer, BSH-Nr. </w:t>
      </w:r>
      <w:r w:rsidR="00FF0860">
        <w:rPr>
          <w:sz w:val="22"/>
          <w:szCs w:val="22"/>
        </w:rPr>
        <w:t>2345</w:t>
      </w:r>
    </w:p>
    <w:p w:rsidR="0098025E" w:rsidRPr="00FF0860" w:rsidRDefault="0098025E" w:rsidP="00FF0860">
      <w:pPr>
        <w:spacing w:before="120" w:line="360" w:lineRule="auto"/>
        <w:rPr>
          <w:sz w:val="22"/>
          <w:szCs w:val="22"/>
          <w:lang w:val="en-US"/>
        </w:rPr>
      </w:pPr>
      <w:proofErr w:type="spellStart"/>
      <w:r w:rsidRPr="00FF0860">
        <w:rPr>
          <w:sz w:val="22"/>
          <w:szCs w:val="22"/>
        </w:rPr>
        <w:t>Hainbucher</w:t>
      </w:r>
      <w:proofErr w:type="spellEnd"/>
      <w:r w:rsidRPr="00FF0860">
        <w:rPr>
          <w:sz w:val="22"/>
          <w:szCs w:val="22"/>
        </w:rPr>
        <w:t xml:space="preserve"> D, </w:t>
      </w:r>
      <w:proofErr w:type="spellStart"/>
      <w:r w:rsidRPr="00FF0860">
        <w:rPr>
          <w:sz w:val="22"/>
          <w:szCs w:val="22"/>
        </w:rPr>
        <w:t>Pohlmann</w:t>
      </w:r>
      <w:proofErr w:type="spellEnd"/>
      <w:r w:rsidRPr="00FF0860">
        <w:rPr>
          <w:sz w:val="22"/>
          <w:szCs w:val="22"/>
        </w:rPr>
        <w:t xml:space="preserve"> T, Backhaus J (1987) Transport of conservative passive tracers in the North Sea: First results of a circulation and transport model, Cont. </w:t>
      </w:r>
      <w:r w:rsidRPr="00FF0860">
        <w:rPr>
          <w:sz w:val="22"/>
          <w:szCs w:val="22"/>
          <w:lang w:val="en-US"/>
        </w:rPr>
        <w:t>Shelf Res. 7, 1161–1179</w:t>
      </w:r>
    </w:p>
    <w:p w:rsidR="008F0DB9" w:rsidRPr="00FF0860" w:rsidRDefault="008F0DB9" w:rsidP="00FF0860">
      <w:pPr>
        <w:autoSpaceDE w:val="0"/>
        <w:autoSpaceDN w:val="0"/>
        <w:adjustRightInd w:val="0"/>
        <w:spacing w:before="120"/>
        <w:rPr>
          <w:rFonts w:eastAsiaTheme="minorHAnsi"/>
          <w:color w:val="FFFFFF"/>
          <w:sz w:val="22"/>
          <w:szCs w:val="22"/>
          <w:lang w:eastAsia="en-US"/>
        </w:rPr>
      </w:pPr>
      <w:r w:rsidRPr="00FF0860">
        <w:rPr>
          <w:rFonts w:eastAsiaTheme="minorHAnsi"/>
          <w:sz w:val="22"/>
          <w:szCs w:val="22"/>
          <w:lang w:eastAsia="en-US"/>
        </w:rPr>
        <w:t xml:space="preserve">Janssen F, </w:t>
      </w:r>
      <w:proofErr w:type="spellStart"/>
      <w:r w:rsidRPr="00FF0860">
        <w:rPr>
          <w:rFonts w:eastAsiaTheme="minorHAnsi"/>
          <w:sz w:val="22"/>
          <w:szCs w:val="22"/>
          <w:lang w:eastAsia="en-US"/>
        </w:rPr>
        <w:t>Schrum</w:t>
      </w:r>
      <w:proofErr w:type="spellEnd"/>
      <w:r w:rsidRPr="00FF0860">
        <w:rPr>
          <w:rFonts w:eastAsiaTheme="minorHAnsi"/>
          <w:sz w:val="22"/>
          <w:szCs w:val="22"/>
          <w:lang w:eastAsia="en-US"/>
        </w:rPr>
        <w:t xml:space="preserve"> C, Backhaus JO (1999) </w:t>
      </w:r>
      <w:r w:rsidRPr="00FF0860">
        <w:rPr>
          <w:rFonts w:eastAsiaTheme="minorHAnsi"/>
          <w:bCs/>
          <w:sz w:val="22"/>
          <w:szCs w:val="22"/>
          <w:lang w:eastAsia="en-US"/>
        </w:rPr>
        <w:t>A Climatological Data Set of Temperature and Salinity for the Baltic Sea and the North Sea</w:t>
      </w:r>
      <w:r w:rsidRPr="00FF0860">
        <w:rPr>
          <w:rFonts w:eastAsiaTheme="minorHAnsi"/>
          <w:sz w:val="22"/>
          <w:szCs w:val="22"/>
          <w:lang w:eastAsia="en-US"/>
        </w:rPr>
        <w:t xml:space="preserve">. Deutsche </w:t>
      </w:r>
      <w:proofErr w:type="spellStart"/>
      <w:r w:rsidRPr="00FF0860">
        <w:rPr>
          <w:rFonts w:eastAsiaTheme="minorHAnsi"/>
          <w:sz w:val="22"/>
          <w:szCs w:val="22"/>
          <w:lang w:eastAsia="en-US"/>
        </w:rPr>
        <w:t>Hydrographische</w:t>
      </w:r>
      <w:proofErr w:type="spellEnd"/>
      <w:r w:rsidRPr="00FF0860">
        <w:rPr>
          <w:rFonts w:eastAsiaTheme="minorHAnsi"/>
          <w:sz w:val="22"/>
          <w:szCs w:val="22"/>
          <w:lang w:eastAsia="en-US"/>
        </w:rPr>
        <w:t xml:space="preserve"> </w:t>
      </w:r>
      <w:proofErr w:type="spellStart"/>
      <w:r w:rsidRPr="00FF0860">
        <w:rPr>
          <w:rFonts w:eastAsiaTheme="minorHAnsi"/>
          <w:sz w:val="22"/>
          <w:szCs w:val="22"/>
          <w:lang w:eastAsia="en-US"/>
        </w:rPr>
        <w:t>Zeitschrift</w:t>
      </w:r>
      <w:proofErr w:type="spellEnd"/>
      <w:r w:rsidRPr="00FF0860">
        <w:rPr>
          <w:rFonts w:eastAsiaTheme="minorHAnsi"/>
          <w:sz w:val="22"/>
          <w:szCs w:val="22"/>
          <w:lang w:eastAsia="en-US"/>
        </w:rPr>
        <w:t xml:space="preserve"> German Journal of Hydrography Supplement 9</w:t>
      </w:r>
      <w:r w:rsidRPr="00FF0860">
        <w:rPr>
          <w:rFonts w:eastAsiaTheme="minorHAnsi"/>
          <w:color w:val="FFFFFF"/>
          <w:sz w:val="22"/>
          <w:szCs w:val="22"/>
          <w:lang w:eastAsia="en-US"/>
        </w:rPr>
        <w:t>for the Baltic Sea and the North Sea</w:t>
      </w:r>
    </w:p>
    <w:p w:rsidR="00A30550" w:rsidRPr="00FF0860" w:rsidRDefault="008C7333" w:rsidP="00FF0860">
      <w:pPr>
        <w:spacing w:before="120"/>
        <w:rPr>
          <w:sz w:val="22"/>
          <w:szCs w:val="22"/>
        </w:rPr>
      </w:pPr>
      <w:proofErr w:type="spellStart"/>
      <w:r w:rsidRPr="00FF0860">
        <w:rPr>
          <w:sz w:val="22"/>
          <w:szCs w:val="22"/>
        </w:rPr>
        <w:t>Löwe</w:t>
      </w:r>
      <w:proofErr w:type="spellEnd"/>
      <w:r w:rsidR="00A30550" w:rsidRPr="00FF0860">
        <w:rPr>
          <w:sz w:val="22"/>
          <w:szCs w:val="22"/>
        </w:rPr>
        <w:t xml:space="preserve"> P</w:t>
      </w:r>
      <w:r w:rsidRPr="00FF0860">
        <w:rPr>
          <w:sz w:val="22"/>
          <w:szCs w:val="22"/>
        </w:rPr>
        <w:t>,</w:t>
      </w:r>
      <w:r w:rsidR="00A30550" w:rsidRPr="00FF0860">
        <w:rPr>
          <w:sz w:val="22"/>
          <w:szCs w:val="22"/>
        </w:rPr>
        <w:t xml:space="preserve"> </w:t>
      </w:r>
      <w:proofErr w:type="spellStart"/>
      <w:r w:rsidR="00A30550" w:rsidRPr="00FF0860">
        <w:rPr>
          <w:sz w:val="22"/>
          <w:szCs w:val="22"/>
        </w:rPr>
        <w:t>Koslowski</w:t>
      </w:r>
      <w:proofErr w:type="spellEnd"/>
      <w:r w:rsidRPr="00FF0860">
        <w:rPr>
          <w:sz w:val="22"/>
          <w:szCs w:val="22"/>
        </w:rPr>
        <w:t xml:space="preserve"> G</w:t>
      </w:r>
      <w:r w:rsidR="00A30550" w:rsidRPr="00FF0860">
        <w:rPr>
          <w:sz w:val="22"/>
          <w:szCs w:val="22"/>
        </w:rPr>
        <w:t xml:space="preserve"> </w:t>
      </w:r>
      <w:r w:rsidRPr="00FF0860">
        <w:rPr>
          <w:sz w:val="22"/>
          <w:szCs w:val="22"/>
        </w:rPr>
        <w:t>(</w:t>
      </w:r>
      <w:r w:rsidR="00A30550" w:rsidRPr="00FF0860">
        <w:rPr>
          <w:sz w:val="22"/>
          <w:szCs w:val="22"/>
        </w:rPr>
        <w:t>1993</w:t>
      </w:r>
      <w:r w:rsidRPr="00FF0860">
        <w:rPr>
          <w:sz w:val="22"/>
          <w:szCs w:val="22"/>
        </w:rPr>
        <w:t>)</w:t>
      </w:r>
      <w:r w:rsidR="00A30550" w:rsidRPr="00FF0860">
        <w:rPr>
          <w:sz w:val="22"/>
          <w:szCs w:val="22"/>
        </w:rPr>
        <w:t xml:space="preserve"> The Western Baltic Sea ice season in terms of a mass-related severity index: 1879 -1992. Part II: Spectral characteristics and the associations with NAO, QBO and solar cycle, BSH Se</w:t>
      </w:r>
      <w:r w:rsidR="00FF0860">
        <w:rPr>
          <w:sz w:val="22"/>
          <w:szCs w:val="22"/>
        </w:rPr>
        <w:t>a Ice Branch Report, No. 2</w:t>
      </w:r>
    </w:p>
    <w:p w:rsidR="00A30550" w:rsidRPr="00B764C3" w:rsidRDefault="00A30550" w:rsidP="00FF0860">
      <w:pPr>
        <w:spacing w:before="120"/>
        <w:rPr>
          <w:sz w:val="22"/>
          <w:szCs w:val="22"/>
          <w:lang w:val="de-DE"/>
        </w:rPr>
      </w:pPr>
      <w:r w:rsidRPr="00FF0860">
        <w:rPr>
          <w:sz w:val="22"/>
          <w:szCs w:val="22"/>
        </w:rPr>
        <w:t>Maier-Reimer</w:t>
      </w:r>
      <w:r w:rsidR="008C7333" w:rsidRPr="00FF0860">
        <w:rPr>
          <w:sz w:val="22"/>
          <w:szCs w:val="22"/>
        </w:rPr>
        <w:t xml:space="preserve"> E</w:t>
      </w:r>
      <w:r w:rsidRPr="00FF0860">
        <w:rPr>
          <w:sz w:val="22"/>
          <w:szCs w:val="22"/>
        </w:rPr>
        <w:t xml:space="preserve"> </w:t>
      </w:r>
      <w:r w:rsidR="008C7333" w:rsidRPr="00FF0860">
        <w:rPr>
          <w:sz w:val="22"/>
          <w:szCs w:val="22"/>
        </w:rPr>
        <w:t>(</w:t>
      </w:r>
      <w:r w:rsidRPr="00FF0860">
        <w:rPr>
          <w:sz w:val="22"/>
          <w:szCs w:val="22"/>
        </w:rPr>
        <w:t>1978</w:t>
      </w:r>
      <w:r w:rsidR="008C7333" w:rsidRPr="00FF0860">
        <w:rPr>
          <w:sz w:val="22"/>
          <w:szCs w:val="22"/>
        </w:rPr>
        <w:t>)</w:t>
      </w:r>
      <w:r w:rsidRPr="00FF0860">
        <w:rPr>
          <w:sz w:val="22"/>
          <w:szCs w:val="22"/>
        </w:rPr>
        <w:t xml:space="preserve"> </w:t>
      </w:r>
      <w:proofErr w:type="gramStart"/>
      <w:r w:rsidRPr="00FF0860">
        <w:rPr>
          <w:sz w:val="22"/>
          <w:szCs w:val="22"/>
        </w:rPr>
        <w:t>Some</w:t>
      </w:r>
      <w:proofErr w:type="gramEnd"/>
      <w:r w:rsidRPr="00FF0860">
        <w:rPr>
          <w:sz w:val="22"/>
          <w:szCs w:val="22"/>
        </w:rPr>
        <w:t xml:space="preserve"> effects of the Atlantic circulation and of river discharges on the residual circulation of the Nor</w:t>
      </w:r>
      <w:r w:rsidR="00795444" w:rsidRPr="00FF0860">
        <w:rPr>
          <w:sz w:val="22"/>
          <w:szCs w:val="22"/>
        </w:rPr>
        <w:t xml:space="preserve">th Sea, Dt. </w:t>
      </w:r>
      <w:proofErr w:type="spellStart"/>
      <w:r w:rsidR="00795444" w:rsidRPr="00FF0860">
        <w:rPr>
          <w:sz w:val="22"/>
          <w:szCs w:val="22"/>
          <w:lang w:val="en-US"/>
        </w:rPr>
        <w:t>Hydrogr</w:t>
      </w:r>
      <w:proofErr w:type="spellEnd"/>
      <w:r w:rsidR="00795444" w:rsidRPr="00FF0860">
        <w:rPr>
          <w:sz w:val="22"/>
          <w:szCs w:val="22"/>
          <w:lang w:val="en-US"/>
        </w:rPr>
        <w:t xml:space="preserve">. </w:t>
      </w:r>
      <w:r w:rsidR="00795444" w:rsidRPr="00B764C3">
        <w:rPr>
          <w:sz w:val="22"/>
          <w:szCs w:val="22"/>
          <w:lang w:val="de-DE"/>
        </w:rPr>
        <w:t>Z. 32, 126–</w:t>
      </w:r>
      <w:r w:rsidRPr="00B764C3">
        <w:rPr>
          <w:sz w:val="22"/>
          <w:szCs w:val="22"/>
          <w:lang w:val="de-DE"/>
        </w:rPr>
        <w:t>130</w:t>
      </w:r>
    </w:p>
    <w:p w:rsidR="00F87836" w:rsidRPr="00FF0860" w:rsidRDefault="00F87836" w:rsidP="00FF0860">
      <w:pPr>
        <w:spacing w:before="120"/>
        <w:rPr>
          <w:sz w:val="22"/>
          <w:szCs w:val="22"/>
          <w:lang w:val="en-US"/>
        </w:rPr>
      </w:pPr>
      <w:r w:rsidRPr="00FF0860">
        <w:rPr>
          <w:sz w:val="22"/>
          <w:szCs w:val="22"/>
          <w:lang w:val="de-DE"/>
        </w:rPr>
        <w:lastRenderedPageBreak/>
        <w:t xml:space="preserve">Pohlmann T (2003) Eine Bewertung der hydro-thermodynamischen Nordseemodellierung, </w:t>
      </w:r>
      <w:proofErr w:type="spellStart"/>
      <w:r w:rsidRPr="00FF0860">
        <w:rPr>
          <w:sz w:val="22"/>
          <w:szCs w:val="22"/>
          <w:lang w:val="de-DE"/>
        </w:rPr>
        <w:t>Ber</w:t>
      </w:r>
      <w:proofErr w:type="spellEnd"/>
      <w:r w:rsidRPr="00FF0860">
        <w:rPr>
          <w:sz w:val="22"/>
          <w:szCs w:val="22"/>
          <w:lang w:val="de-DE"/>
        </w:rPr>
        <w:t xml:space="preserve">. </w:t>
      </w:r>
      <w:proofErr w:type="spellStart"/>
      <w:proofErr w:type="gramStart"/>
      <w:r w:rsidRPr="00FF0860">
        <w:rPr>
          <w:sz w:val="22"/>
          <w:szCs w:val="22"/>
          <w:lang w:val="en-US"/>
        </w:rPr>
        <w:t>Zentr</w:t>
      </w:r>
      <w:proofErr w:type="spellEnd"/>
      <w:r w:rsidRPr="00FF0860">
        <w:rPr>
          <w:sz w:val="22"/>
          <w:szCs w:val="22"/>
          <w:lang w:val="en-US"/>
        </w:rPr>
        <w:t>.</w:t>
      </w:r>
      <w:proofErr w:type="gramEnd"/>
      <w:r w:rsidRPr="00FF0860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FF0860">
        <w:rPr>
          <w:sz w:val="22"/>
          <w:szCs w:val="22"/>
          <w:lang w:val="en-US"/>
        </w:rPr>
        <w:t>Meeres</w:t>
      </w:r>
      <w:proofErr w:type="spellEnd"/>
      <w:r w:rsidRPr="00FF0860">
        <w:rPr>
          <w:sz w:val="22"/>
          <w:szCs w:val="22"/>
          <w:lang w:val="en-US"/>
        </w:rPr>
        <w:t xml:space="preserve">- u. </w:t>
      </w:r>
      <w:proofErr w:type="spellStart"/>
      <w:r w:rsidRPr="00FF0860">
        <w:rPr>
          <w:sz w:val="22"/>
          <w:szCs w:val="22"/>
          <w:lang w:val="en-US"/>
        </w:rPr>
        <w:t>Klimaforsch</w:t>
      </w:r>
      <w:proofErr w:type="spellEnd"/>
      <w:r w:rsidRPr="00FF0860">
        <w:rPr>
          <w:sz w:val="22"/>
          <w:szCs w:val="22"/>
          <w:lang w:val="en-US"/>
        </w:rPr>
        <w:t>.</w:t>
      </w:r>
      <w:proofErr w:type="gramEnd"/>
      <w:r w:rsidRPr="00FF0860">
        <w:rPr>
          <w:sz w:val="22"/>
          <w:szCs w:val="22"/>
          <w:lang w:val="en-US"/>
        </w:rPr>
        <w:t xml:space="preserve"> Univ. Hamburg, </w:t>
      </w:r>
      <w:proofErr w:type="spellStart"/>
      <w:r w:rsidRPr="00FF0860">
        <w:rPr>
          <w:sz w:val="22"/>
          <w:szCs w:val="22"/>
          <w:lang w:val="en-US"/>
        </w:rPr>
        <w:t>R</w:t>
      </w:r>
      <w:r w:rsidR="00FF0860">
        <w:rPr>
          <w:sz w:val="22"/>
          <w:szCs w:val="22"/>
          <w:lang w:val="en-US"/>
        </w:rPr>
        <w:t>eihe</w:t>
      </w:r>
      <w:proofErr w:type="spellEnd"/>
      <w:r w:rsidR="00FF0860">
        <w:rPr>
          <w:sz w:val="22"/>
          <w:szCs w:val="22"/>
          <w:lang w:val="en-US"/>
        </w:rPr>
        <w:t xml:space="preserve"> B, </w:t>
      </w:r>
      <w:proofErr w:type="spellStart"/>
      <w:r w:rsidR="00FF0860">
        <w:rPr>
          <w:sz w:val="22"/>
          <w:szCs w:val="22"/>
          <w:lang w:val="en-US"/>
        </w:rPr>
        <w:t>Nr</w:t>
      </w:r>
      <w:proofErr w:type="spellEnd"/>
      <w:r w:rsidR="00FF0860">
        <w:rPr>
          <w:sz w:val="22"/>
          <w:szCs w:val="22"/>
          <w:lang w:val="en-US"/>
        </w:rPr>
        <w:t>. 46</w:t>
      </w:r>
    </w:p>
    <w:p w:rsidR="0098025E" w:rsidRPr="00FF0860" w:rsidRDefault="0098025E" w:rsidP="00FF0860">
      <w:pPr>
        <w:spacing w:before="120"/>
        <w:rPr>
          <w:sz w:val="22"/>
          <w:szCs w:val="22"/>
        </w:rPr>
      </w:pPr>
      <w:r w:rsidRPr="00FF0860">
        <w:rPr>
          <w:sz w:val="22"/>
          <w:szCs w:val="22"/>
        </w:rPr>
        <w:t>RIKZ (2002) Atlas of suspended matter for the North Sea based on satellite imagery of 2000. National Institute for Coastal and Marine Management (RIKZ), The Hague</w:t>
      </w:r>
    </w:p>
    <w:p w:rsidR="00A30550" w:rsidRPr="00FF0860" w:rsidRDefault="00795444" w:rsidP="00FF0860">
      <w:pPr>
        <w:spacing w:before="120"/>
        <w:rPr>
          <w:sz w:val="22"/>
          <w:szCs w:val="22"/>
          <w:lang w:val="de-DE"/>
        </w:rPr>
      </w:pPr>
      <w:proofErr w:type="spellStart"/>
      <w:r w:rsidRPr="0043030D">
        <w:rPr>
          <w:sz w:val="22"/>
          <w:szCs w:val="22"/>
          <w:lang w:val="de-DE"/>
        </w:rPr>
        <w:t>Schrum</w:t>
      </w:r>
      <w:proofErr w:type="spellEnd"/>
      <w:r w:rsidR="00A30550" w:rsidRPr="0043030D">
        <w:rPr>
          <w:sz w:val="22"/>
          <w:szCs w:val="22"/>
          <w:lang w:val="de-DE"/>
        </w:rPr>
        <w:t xml:space="preserve"> C</w:t>
      </w:r>
      <w:r w:rsidRPr="0043030D">
        <w:rPr>
          <w:sz w:val="22"/>
          <w:szCs w:val="22"/>
          <w:lang w:val="de-DE"/>
        </w:rPr>
        <w:t>,</w:t>
      </w:r>
      <w:r w:rsidR="00A30550" w:rsidRPr="0043030D">
        <w:rPr>
          <w:sz w:val="22"/>
          <w:szCs w:val="22"/>
          <w:lang w:val="de-DE"/>
        </w:rPr>
        <w:t xml:space="preserve"> </w:t>
      </w:r>
      <w:proofErr w:type="spellStart"/>
      <w:r w:rsidR="00A30550" w:rsidRPr="0043030D">
        <w:rPr>
          <w:sz w:val="22"/>
          <w:szCs w:val="22"/>
          <w:lang w:val="de-DE"/>
        </w:rPr>
        <w:t>Siegismund</w:t>
      </w:r>
      <w:proofErr w:type="spellEnd"/>
      <w:r w:rsidRPr="0043030D">
        <w:rPr>
          <w:sz w:val="22"/>
          <w:szCs w:val="22"/>
          <w:lang w:val="de-DE"/>
        </w:rPr>
        <w:t xml:space="preserve"> F</w:t>
      </w:r>
      <w:r w:rsidR="00A30550" w:rsidRPr="0043030D">
        <w:rPr>
          <w:sz w:val="22"/>
          <w:szCs w:val="22"/>
          <w:lang w:val="de-DE"/>
        </w:rPr>
        <w:t xml:space="preserve"> </w:t>
      </w:r>
      <w:r w:rsidRPr="0043030D">
        <w:rPr>
          <w:sz w:val="22"/>
          <w:szCs w:val="22"/>
          <w:lang w:val="de-DE"/>
        </w:rPr>
        <w:t>(</w:t>
      </w:r>
      <w:r w:rsidR="00A30550" w:rsidRPr="0043030D">
        <w:rPr>
          <w:sz w:val="22"/>
          <w:szCs w:val="22"/>
          <w:lang w:val="de-DE"/>
        </w:rPr>
        <w:t>2001</w:t>
      </w:r>
      <w:r w:rsidRPr="0043030D">
        <w:rPr>
          <w:sz w:val="22"/>
          <w:szCs w:val="22"/>
          <w:lang w:val="de-DE"/>
        </w:rPr>
        <w:t>)</w:t>
      </w:r>
      <w:r w:rsidR="00A30550" w:rsidRPr="0043030D">
        <w:rPr>
          <w:sz w:val="22"/>
          <w:szCs w:val="22"/>
          <w:lang w:val="de-DE"/>
        </w:rPr>
        <w:t xml:space="preserve"> Modellkonfiguration des Nordsee/Ostseemodells. 40 Jahre NCEP-Integration, Ber. </w:t>
      </w:r>
      <w:r w:rsidR="00A30550" w:rsidRPr="00FF0860">
        <w:rPr>
          <w:sz w:val="22"/>
          <w:szCs w:val="22"/>
          <w:lang w:val="de-DE"/>
        </w:rPr>
        <w:t>Zentr. Meeres- u. Klimaforsch. Univ</w:t>
      </w:r>
      <w:r w:rsidR="00FF0860">
        <w:rPr>
          <w:sz w:val="22"/>
          <w:szCs w:val="22"/>
          <w:lang w:val="de-DE"/>
        </w:rPr>
        <w:t>. Hamburg, Reihe B, Nr. 4</w:t>
      </w:r>
    </w:p>
    <w:p w:rsidR="0085601B" w:rsidRPr="00FF0860" w:rsidRDefault="0043030D" w:rsidP="00FF0860">
      <w:pPr>
        <w:spacing w:before="120"/>
        <w:rPr>
          <w:sz w:val="22"/>
          <w:szCs w:val="22"/>
          <w:lang w:val="de-DE"/>
        </w:rPr>
      </w:pPr>
    </w:p>
    <w:p w:rsidR="0098025E" w:rsidRDefault="0098025E" w:rsidP="00FF0860">
      <w:pPr>
        <w:spacing w:before="120"/>
        <w:rPr>
          <w:sz w:val="22"/>
          <w:szCs w:val="22"/>
          <w:lang w:val="de-DE"/>
        </w:rPr>
      </w:pP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S1.4.1</w:t>
      </w:r>
      <w:r w:rsidRPr="00FF0860">
        <w:rPr>
          <w:sz w:val="22"/>
          <w:szCs w:val="22"/>
        </w:rPr>
        <w:t xml:space="preserve"> Net transport out of the North Sea (</w:t>
      </w:r>
      <w:proofErr w:type="spellStart"/>
      <w:r w:rsidRPr="00FF0860">
        <w:rPr>
          <w:sz w:val="22"/>
          <w:szCs w:val="22"/>
        </w:rPr>
        <w:t>Schrum</w:t>
      </w:r>
      <w:proofErr w:type="spellEnd"/>
      <w:r w:rsidRPr="00FF0860">
        <w:rPr>
          <w:sz w:val="22"/>
          <w:szCs w:val="22"/>
        </w:rPr>
        <w:t xml:space="preserve"> and </w:t>
      </w:r>
      <w:proofErr w:type="spellStart"/>
      <w:r w:rsidRPr="00FF0860">
        <w:rPr>
          <w:sz w:val="22"/>
          <w:szCs w:val="22"/>
        </w:rPr>
        <w:t>Siegismund</w:t>
      </w:r>
      <w:proofErr w:type="spellEnd"/>
      <w:r w:rsidRPr="00FF0860">
        <w:rPr>
          <w:sz w:val="22"/>
          <w:szCs w:val="22"/>
        </w:rPr>
        <w:t xml:space="preserve"> 2001)</w:t>
      </w: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S1.4.2</w:t>
      </w:r>
      <w:r w:rsidRPr="00FF0860">
        <w:rPr>
          <w:sz w:val="22"/>
          <w:szCs w:val="22"/>
        </w:rPr>
        <w:t xml:space="preserve"> Correlation between NAOI and annual SST anomalies (</w:t>
      </w:r>
      <w:proofErr w:type="spellStart"/>
      <w:r w:rsidRPr="00FF0860">
        <w:rPr>
          <w:sz w:val="22"/>
          <w:szCs w:val="22"/>
        </w:rPr>
        <w:t>Löwe</w:t>
      </w:r>
      <w:proofErr w:type="spellEnd"/>
      <w:r w:rsidRPr="00FF0860">
        <w:rPr>
          <w:sz w:val="22"/>
          <w:szCs w:val="22"/>
        </w:rPr>
        <w:t xml:space="preserve"> and </w:t>
      </w:r>
      <w:proofErr w:type="spellStart"/>
      <w:r w:rsidRPr="00FF0860">
        <w:rPr>
          <w:sz w:val="22"/>
          <w:szCs w:val="22"/>
        </w:rPr>
        <w:t>Koslowski</w:t>
      </w:r>
      <w:proofErr w:type="spellEnd"/>
      <w:r w:rsidRPr="00FF0860">
        <w:rPr>
          <w:sz w:val="22"/>
          <w:szCs w:val="22"/>
        </w:rPr>
        <w:t xml:space="preserve"> 1993)</w:t>
      </w: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Fig.</w:t>
      </w:r>
      <w:proofErr w:type="gramEnd"/>
      <w:r>
        <w:rPr>
          <w:b/>
          <w:sz w:val="22"/>
          <w:szCs w:val="22"/>
        </w:rPr>
        <w:t xml:space="preserve"> S.1.4.3</w:t>
      </w:r>
      <w:r w:rsidRPr="00FF0860">
        <w:rPr>
          <w:b/>
          <w:sz w:val="22"/>
          <w:szCs w:val="22"/>
        </w:rPr>
        <w:t xml:space="preserve"> </w:t>
      </w:r>
      <w:r w:rsidRPr="00FF0860">
        <w:rPr>
          <w:sz w:val="22"/>
          <w:szCs w:val="22"/>
        </w:rPr>
        <w:t>Profile of climatological monthly mean temperature and salinity from the Belgium coast (</w:t>
      </w:r>
      <w:r w:rsidRPr="00E90659">
        <w:rPr>
          <w:i/>
          <w:sz w:val="22"/>
          <w:szCs w:val="22"/>
        </w:rPr>
        <w:t>left</w:t>
      </w:r>
      <w:r w:rsidRPr="00FF0860">
        <w:rPr>
          <w:sz w:val="22"/>
          <w:szCs w:val="22"/>
        </w:rPr>
        <w:t>) to the northern North Sea (</w:t>
      </w:r>
      <w:r w:rsidRPr="00E90659">
        <w:rPr>
          <w:i/>
          <w:sz w:val="22"/>
          <w:szCs w:val="22"/>
        </w:rPr>
        <w:t>right</w:t>
      </w:r>
      <w:r w:rsidRPr="00FF0860">
        <w:rPr>
          <w:sz w:val="22"/>
          <w:szCs w:val="22"/>
        </w:rPr>
        <w:t>) for January (</w:t>
      </w:r>
      <w:r w:rsidRPr="00E90659">
        <w:rPr>
          <w:i/>
          <w:sz w:val="22"/>
          <w:szCs w:val="22"/>
        </w:rPr>
        <w:t>upper</w:t>
      </w:r>
      <w:r w:rsidRPr="00FF0860">
        <w:rPr>
          <w:sz w:val="22"/>
          <w:szCs w:val="22"/>
        </w:rPr>
        <w:t>) and August (</w:t>
      </w:r>
      <w:r w:rsidRPr="00E90659">
        <w:rPr>
          <w:i/>
          <w:sz w:val="22"/>
          <w:szCs w:val="22"/>
        </w:rPr>
        <w:t>lower</w:t>
      </w:r>
      <w:r w:rsidRPr="00FF0860">
        <w:rPr>
          <w:sz w:val="22"/>
          <w:szCs w:val="22"/>
        </w:rPr>
        <w:t>) (data collected during the period 1900 to 1996; Janssen et al. 1999)</w:t>
      </w: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</w:t>
      </w:r>
      <w:r>
        <w:rPr>
          <w:b/>
          <w:sz w:val="22"/>
          <w:szCs w:val="22"/>
        </w:rPr>
        <w:t>4</w:t>
      </w:r>
      <w:r w:rsidRPr="00FF0860">
        <w:rPr>
          <w:sz w:val="22"/>
          <w:szCs w:val="22"/>
        </w:rPr>
        <w:t xml:space="preserve"> (a) Monthly mean of the </w:t>
      </w:r>
      <w:proofErr w:type="spellStart"/>
      <w:r w:rsidRPr="00FF0860">
        <w:rPr>
          <w:sz w:val="22"/>
          <w:szCs w:val="22"/>
        </w:rPr>
        <w:t>baroclinic</w:t>
      </w:r>
      <w:proofErr w:type="spellEnd"/>
      <w:r w:rsidRPr="00FF0860">
        <w:rPr>
          <w:sz w:val="22"/>
          <w:szCs w:val="22"/>
        </w:rPr>
        <w:t xml:space="preserve">-geostrophic part of the flow in the surface layer for August 1991 and (b) difference between the monthly means of the total flow and the </w:t>
      </w:r>
      <w:proofErr w:type="spellStart"/>
      <w:r w:rsidRPr="00FF0860">
        <w:rPr>
          <w:sz w:val="22"/>
          <w:szCs w:val="22"/>
        </w:rPr>
        <w:t>baroclinic</w:t>
      </w:r>
      <w:proofErr w:type="spellEnd"/>
      <w:r w:rsidRPr="00FF0860">
        <w:rPr>
          <w:sz w:val="22"/>
          <w:szCs w:val="22"/>
        </w:rPr>
        <w:t>-geostrophic part in the surface layer (</w:t>
      </w:r>
      <w:proofErr w:type="spellStart"/>
      <w:r w:rsidRPr="00FF0860">
        <w:rPr>
          <w:sz w:val="22"/>
          <w:szCs w:val="22"/>
        </w:rPr>
        <w:t>Pohlmann</w:t>
      </w:r>
      <w:proofErr w:type="spellEnd"/>
      <w:r w:rsidRPr="00FF0860">
        <w:rPr>
          <w:sz w:val="22"/>
          <w:szCs w:val="22"/>
        </w:rPr>
        <w:t xml:space="preserve"> 2003)</w:t>
      </w: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</w:t>
      </w:r>
      <w:r>
        <w:rPr>
          <w:b/>
          <w:sz w:val="22"/>
          <w:szCs w:val="22"/>
        </w:rPr>
        <w:t>5</w:t>
      </w:r>
      <w:r w:rsidRPr="00FF0860">
        <w:rPr>
          <w:sz w:val="22"/>
          <w:szCs w:val="22"/>
        </w:rPr>
        <w:t xml:space="preserve"> Tidal ellipses of the M</w:t>
      </w:r>
      <w:r w:rsidRPr="00F97F9D">
        <w:rPr>
          <w:sz w:val="22"/>
          <w:szCs w:val="22"/>
          <w:vertAlign w:val="subscript"/>
        </w:rPr>
        <w:t>2</w:t>
      </w:r>
      <w:r w:rsidRPr="00FF0860">
        <w:rPr>
          <w:sz w:val="22"/>
          <w:szCs w:val="22"/>
        </w:rPr>
        <w:t xml:space="preserve"> constituent near surface (BSH 1963) </w:t>
      </w:r>
    </w:p>
    <w:p w:rsidR="002410F9" w:rsidRPr="00FF0860" w:rsidRDefault="002410F9" w:rsidP="002410F9">
      <w:pPr>
        <w:spacing w:before="120"/>
        <w:jc w:val="both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</w:t>
      </w:r>
      <w:r>
        <w:rPr>
          <w:b/>
          <w:sz w:val="22"/>
          <w:szCs w:val="22"/>
        </w:rPr>
        <w:t>.6</w:t>
      </w:r>
      <w:r w:rsidRPr="00FF0860">
        <w:rPr>
          <w:sz w:val="22"/>
          <w:szCs w:val="22"/>
        </w:rPr>
        <w:t xml:space="preserve"> Tidal residual currents of the M</w:t>
      </w:r>
      <w:r w:rsidRPr="00F97F9D">
        <w:rPr>
          <w:sz w:val="22"/>
          <w:szCs w:val="22"/>
          <w:vertAlign w:val="subscript"/>
        </w:rPr>
        <w:t>2</w:t>
      </w:r>
      <w:r w:rsidRPr="00FF0860">
        <w:rPr>
          <w:sz w:val="22"/>
          <w:szCs w:val="22"/>
        </w:rPr>
        <w:t xml:space="preserve"> constituent (</w:t>
      </w:r>
      <w:proofErr w:type="spellStart"/>
      <w:r w:rsidRPr="00FF0860">
        <w:rPr>
          <w:sz w:val="22"/>
          <w:szCs w:val="22"/>
        </w:rPr>
        <w:t>Brettschneider</w:t>
      </w:r>
      <w:proofErr w:type="spellEnd"/>
      <w:r w:rsidRPr="00FF0860">
        <w:rPr>
          <w:sz w:val="22"/>
          <w:szCs w:val="22"/>
        </w:rPr>
        <w:t xml:space="preserve"> 1967)</w:t>
      </w:r>
    </w:p>
    <w:p w:rsidR="002410F9" w:rsidRPr="00FF0860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</w:t>
      </w:r>
      <w:r>
        <w:rPr>
          <w:b/>
          <w:sz w:val="22"/>
          <w:szCs w:val="22"/>
        </w:rPr>
        <w:t>7</w:t>
      </w:r>
      <w:r w:rsidRPr="00FF0860">
        <w:rPr>
          <w:sz w:val="22"/>
          <w:szCs w:val="22"/>
        </w:rPr>
        <w:t xml:space="preserve"> Spreading of river input (</w:t>
      </w:r>
      <w:proofErr w:type="spellStart"/>
      <w:r w:rsidRPr="00FF0860">
        <w:rPr>
          <w:sz w:val="22"/>
          <w:szCs w:val="22"/>
        </w:rPr>
        <w:t>Hainbucher</w:t>
      </w:r>
      <w:proofErr w:type="spellEnd"/>
      <w:r w:rsidRPr="00FF0860">
        <w:rPr>
          <w:sz w:val="22"/>
          <w:szCs w:val="22"/>
        </w:rPr>
        <w:t xml:space="preserve"> et al. 1987). Considered are Rhine, Elbe/Weser, Thames, </w:t>
      </w:r>
      <w:proofErr w:type="spellStart"/>
      <w:r w:rsidRPr="00FF0860">
        <w:rPr>
          <w:sz w:val="22"/>
          <w:szCs w:val="22"/>
        </w:rPr>
        <w:t>Humber</w:t>
      </w:r>
      <w:proofErr w:type="gramStart"/>
      <w:r w:rsidRPr="00FF0860">
        <w:rPr>
          <w:sz w:val="22"/>
          <w:szCs w:val="22"/>
        </w:rPr>
        <w:t>,Tyne</w:t>
      </w:r>
      <w:proofErr w:type="spellEnd"/>
      <w:proofErr w:type="gramEnd"/>
      <w:r w:rsidRPr="00FF0860">
        <w:rPr>
          <w:sz w:val="22"/>
          <w:szCs w:val="22"/>
        </w:rPr>
        <w:t xml:space="preserve">, Firth of Forth. The </w:t>
      </w:r>
      <w:proofErr w:type="spellStart"/>
      <w:r w:rsidRPr="00FF0860">
        <w:rPr>
          <w:sz w:val="22"/>
          <w:szCs w:val="22"/>
        </w:rPr>
        <w:t>isolines</w:t>
      </w:r>
      <w:proofErr w:type="spellEnd"/>
      <w:r w:rsidRPr="00FF0860">
        <w:rPr>
          <w:sz w:val="22"/>
          <w:szCs w:val="22"/>
        </w:rPr>
        <w:t xml:space="preserve"> are based on relative units on a logarithmic scale. Darker colours mean higher concentrations</w:t>
      </w:r>
    </w:p>
    <w:p w:rsidR="002410F9" w:rsidRPr="00340814" w:rsidRDefault="002410F9" w:rsidP="002410F9">
      <w:pPr>
        <w:spacing w:before="120"/>
        <w:rPr>
          <w:sz w:val="22"/>
          <w:szCs w:val="22"/>
        </w:rPr>
      </w:pPr>
      <w:proofErr w:type="gramStart"/>
      <w:r w:rsidRPr="00FF0860">
        <w:rPr>
          <w:b/>
          <w:sz w:val="22"/>
          <w:szCs w:val="22"/>
        </w:rPr>
        <w:t>Fig.</w:t>
      </w:r>
      <w:proofErr w:type="gramEnd"/>
      <w:r w:rsidRPr="00FF0860">
        <w:rPr>
          <w:b/>
          <w:sz w:val="22"/>
          <w:szCs w:val="22"/>
        </w:rPr>
        <w:t xml:space="preserve"> S1.4.</w:t>
      </w:r>
      <w:r>
        <w:rPr>
          <w:b/>
          <w:sz w:val="22"/>
          <w:szCs w:val="22"/>
        </w:rPr>
        <w:t>8</w:t>
      </w:r>
      <w:r w:rsidRPr="00340814">
        <w:rPr>
          <w:sz w:val="22"/>
          <w:szCs w:val="22"/>
        </w:rPr>
        <w:t xml:space="preserve"> Mean total suspended matter distribution in the southern North Sea, winter 2000 (RIKZ 2002)</w:t>
      </w:r>
    </w:p>
    <w:p w:rsidR="002410F9" w:rsidRPr="002D28A5" w:rsidRDefault="002410F9" w:rsidP="002410F9">
      <w:pPr>
        <w:spacing w:before="120"/>
        <w:rPr>
          <w:sz w:val="22"/>
          <w:szCs w:val="22"/>
          <w:lang w:val="en-US"/>
        </w:rPr>
      </w:pPr>
      <w:proofErr w:type="gramStart"/>
      <w:r w:rsidRPr="002D28A5">
        <w:rPr>
          <w:b/>
          <w:sz w:val="22"/>
          <w:szCs w:val="22"/>
          <w:lang w:val="en-US"/>
        </w:rPr>
        <w:t>Fig.</w:t>
      </w:r>
      <w:proofErr w:type="gramEnd"/>
      <w:r w:rsidRPr="002D28A5">
        <w:rPr>
          <w:b/>
          <w:sz w:val="22"/>
          <w:szCs w:val="22"/>
          <w:lang w:val="en-US"/>
        </w:rPr>
        <w:t xml:space="preserve"> S1.4.9 </w:t>
      </w:r>
      <w:r w:rsidRPr="002D28A5">
        <w:rPr>
          <w:sz w:val="22"/>
          <w:szCs w:val="22"/>
          <w:lang w:val="en-US"/>
        </w:rPr>
        <w:t>Residence times (months) of water masses (Maier-Reimer 1978)</w:t>
      </w:r>
    </w:p>
    <w:p w:rsidR="002410F9" w:rsidRPr="002410F9" w:rsidRDefault="002410F9" w:rsidP="002410F9">
      <w:pPr>
        <w:spacing w:before="120"/>
        <w:rPr>
          <w:sz w:val="22"/>
          <w:szCs w:val="22"/>
          <w:lang w:val="en-US"/>
        </w:rPr>
      </w:pPr>
    </w:p>
    <w:sectPr w:rsidR="002410F9" w:rsidRPr="002410F9" w:rsidSect="002410F9">
      <w:pgSz w:w="11906" w:h="16838"/>
      <w:pgMar w:top="1417" w:right="1417" w:bottom="1134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86" w:rsidRDefault="00CF5986" w:rsidP="00CF5986">
      <w:r>
        <w:separator/>
      </w:r>
    </w:p>
  </w:endnote>
  <w:endnote w:type="continuationSeparator" w:id="0">
    <w:p w:rsidR="00CF5986" w:rsidRDefault="00CF5986" w:rsidP="00CF5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86" w:rsidRDefault="00CF5986" w:rsidP="00CF5986">
      <w:r>
        <w:separator/>
      </w:r>
    </w:p>
  </w:footnote>
  <w:footnote w:type="continuationSeparator" w:id="0">
    <w:p w:rsidR="00CF5986" w:rsidRDefault="00CF5986" w:rsidP="00CF5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550"/>
    <w:rsid w:val="000D4E0E"/>
    <w:rsid w:val="000D550C"/>
    <w:rsid w:val="00147CCF"/>
    <w:rsid w:val="0015402A"/>
    <w:rsid w:val="001846E1"/>
    <w:rsid w:val="0019383D"/>
    <w:rsid w:val="001F08FB"/>
    <w:rsid w:val="002410F9"/>
    <w:rsid w:val="002D28A5"/>
    <w:rsid w:val="00301879"/>
    <w:rsid w:val="00340814"/>
    <w:rsid w:val="0036290E"/>
    <w:rsid w:val="00394129"/>
    <w:rsid w:val="003963CF"/>
    <w:rsid w:val="003A0890"/>
    <w:rsid w:val="003C3EB5"/>
    <w:rsid w:val="004276C5"/>
    <w:rsid w:val="0043030D"/>
    <w:rsid w:val="00484FDE"/>
    <w:rsid w:val="005F7120"/>
    <w:rsid w:val="00692334"/>
    <w:rsid w:val="00721257"/>
    <w:rsid w:val="007219DB"/>
    <w:rsid w:val="00780EC6"/>
    <w:rsid w:val="00786B17"/>
    <w:rsid w:val="00795444"/>
    <w:rsid w:val="00882BFE"/>
    <w:rsid w:val="008C7333"/>
    <w:rsid w:val="008F0DB9"/>
    <w:rsid w:val="009044D0"/>
    <w:rsid w:val="00923CC9"/>
    <w:rsid w:val="00953C1B"/>
    <w:rsid w:val="0098025E"/>
    <w:rsid w:val="00A30550"/>
    <w:rsid w:val="00A33A3C"/>
    <w:rsid w:val="00A5271A"/>
    <w:rsid w:val="00B31A05"/>
    <w:rsid w:val="00B764C3"/>
    <w:rsid w:val="00BA0775"/>
    <w:rsid w:val="00BA4A56"/>
    <w:rsid w:val="00BC7254"/>
    <w:rsid w:val="00C821D5"/>
    <w:rsid w:val="00C93709"/>
    <w:rsid w:val="00CF5986"/>
    <w:rsid w:val="00D0124D"/>
    <w:rsid w:val="00DB3E47"/>
    <w:rsid w:val="00DF2179"/>
    <w:rsid w:val="00E07A01"/>
    <w:rsid w:val="00E112F6"/>
    <w:rsid w:val="00E51DBE"/>
    <w:rsid w:val="00E62350"/>
    <w:rsid w:val="00E90659"/>
    <w:rsid w:val="00EF657C"/>
    <w:rsid w:val="00F87836"/>
    <w:rsid w:val="00F950F2"/>
    <w:rsid w:val="00F97F9D"/>
    <w:rsid w:val="00FA4D63"/>
    <w:rsid w:val="00FF0860"/>
    <w:rsid w:val="00F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305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0550"/>
    <w:pPr>
      <w:ind w:firstLine="238"/>
      <w:jc w:val="both"/>
    </w:pPr>
    <w:rPr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0550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550"/>
    <w:rPr>
      <w:rFonts w:ascii="Tahoma" w:hAnsi="Tahoma" w:cs="Tahoma"/>
      <w:sz w:val="16"/>
      <w:szCs w:val="16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550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1A05"/>
    <w:pPr>
      <w:ind w:firstLine="0"/>
      <w:jc w:val="left"/>
    </w:pPr>
    <w:rPr>
      <w:b/>
      <w:bCs/>
      <w:lang w:val="en-GB" w:eastAsia="en-GB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1A05"/>
    <w:rPr>
      <w:rFonts w:ascii="Times New Roman" w:eastAsia="Times New Roman" w:hAnsi="Times New Roman" w:cs="Times New Roman"/>
      <w:b/>
      <w:bCs/>
      <w:sz w:val="20"/>
      <w:szCs w:val="20"/>
      <w:lang w:val="de-DE" w:eastAsia="en-GB"/>
    </w:rPr>
  </w:style>
  <w:style w:type="paragraph" w:styleId="Textkrper">
    <w:name w:val="Body Text"/>
    <w:basedOn w:val="Standard"/>
    <w:link w:val="TextkrperZchn"/>
    <w:uiPriority w:val="1"/>
    <w:qFormat/>
    <w:rsid w:val="00484FDE"/>
    <w:pPr>
      <w:autoSpaceDE w:val="0"/>
      <w:autoSpaceDN w:val="0"/>
      <w:adjustRightInd w:val="0"/>
      <w:ind w:left="2976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484FDE"/>
    <w:rPr>
      <w:rFonts w:ascii="Arial" w:hAnsi="Arial" w:cs="Arial"/>
      <w:b/>
      <w:bCs/>
      <w:sz w:val="27"/>
      <w:szCs w:val="27"/>
    </w:rPr>
  </w:style>
  <w:style w:type="paragraph" w:styleId="Kopfzeile">
    <w:name w:val="header"/>
    <w:basedOn w:val="Standard"/>
    <w:link w:val="KopfzeileZchn"/>
    <w:uiPriority w:val="99"/>
    <w:unhideWhenUsed/>
    <w:rsid w:val="00CF59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598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uzeile">
    <w:name w:val="footer"/>
    <w:basedOn w:val="Standard"/>
    <w:link w:val="FuzeileZchn"/>
    <w:uiPriority w:val="99"/>
    <w:unhideWhenUsed/>
    <w:rsid w:val="00CF5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5986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A3055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0550"/>
    <w:pPr>
      <w:ind w:firstLine="238"/>
      <w:jc w:val="both"/>
    </w:pPr>
    <w:rPr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0550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550"/>
    <w:rPr>
      <w:rFonts w:ascii="Tahoma" w:hAnsi="Tahoma" w:cs="Tahoma"/>
      <w:sz w:val="16"/>
      <w:szCs w:val="16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550"/>
    <w:rPr>
      <w:rFonts w:ascii="Tahoma" w:eastAsia="Times New Roman" w:hAnsi="Tahoma" w:cs="Tahoma"/>
      <w:sz w:val="16"/>
      <w:szCs w:val="16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31A05"/>
    <w:pPr>
      <w:ind w:firstLine="0"/>
      <w:jc w:val="left"/>
    </w:pPr>
    <w:rPr>
      <w:b/>
      <w:bCs/>
      <w:lang w:val="en-GB" w:eastAsia="en-GB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31A05"/>
    <w:rPr>
      <w:rFonts w:ascii="Times New Roman" w:eastAsia="Times New Roman" w:hAnsi="Times New Roman" w:cs="Times New Roman"/>
      <w:b/>
      <w:bCs/>
      <w:sz w:val="20"/>
      <w:szCs w:val="20"/>
      <w:lang w:val="de-DE" w:eastAsia="en-GB"/>
    </w:rPr>
  </w:style>
  <w:style w:type="paragraph" w:styleId="Textkrper">
    <w:name w:val="Body Text"/>
    <w:basedOn w:val="Standard"/>
    <w:link w:val="TextkrperZchn"/>
    <w:uiPriority w:val="1"/>
    <w:qFormat/>
    <w:rsid w:val="00484FDE"/>
    <w:pPr>
      <w:autoSpaceDE w:val="0"/>
      <w:autoSpaceDN w:val="0"/>
      <w:adjustRightInd w:val="0"/>
      <w:ind w:left="2976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484FDE"/>
    <w:rPr>
      <w:rFonts w:ascii="Arial" w:hAnsi="Arial" w:cs="Arial"/>
      <w:b/>
      <w:bCs/>
      <w:sz w:val="27"/>
      <w:szCs w:val="27"/>
    </w:rPr>
  </w:style>
  <w:style w:type="paragraph" w:styleId="Kopfzeile">
    <w:name w:val="header"/>
    <w:basedOn w:val="Standard"/>
    <w:link w:val="KopfzeileZchn"/>
    <w:uiPriority w:val="99"/>
    <w:unhideWhenUsed/>
    <w:rsid w:val="00CF59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F5986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uzeile">
    <w:name w:val="footer"/>
    <w:basedOn w:val="Standard"/>
    <w:link w:val="FuzeileZchn"/>
    <w:uiPriority w:val="99"/>
    <w:unhideWhenUsed/>
    <w:rsid w:val="00CF59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F5986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5FD6A-8D8D-40A5-B4F9-FFE38F81C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665</Words>
  <Characters>3796</Characters>
  <Application>Microsoft Office Word</Application>
  <DocSecurity>0</DocSecurity>
  <Lines>105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HZG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Noehren,  Ingeborg</dc:creator>
  <cp:lastModifiedBy>Noehren,  Ingeborg</cp:lastModifiedBy>
  <cp:revision>5</cp:revision>
  <cp:lastPrinted>2016-02-22T10:33:00Z</cp:lastPrinted>
  <dcterms:created xsi:type="dcterms:W3CDTF">2016-02-24T09:22:00Z</dcterms:created>
  <dcterms:modified xsi:type="dcterms:W3CDTF">2016-03-15T13:59:00Z</dcterms:modified>
</cp:coreProperties>
</file>