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394" w:rsidRDefault="00201146" w:rsidP="00201146">
      <w:pPr>
        <w:jc w:val="center"/>
      </w:pPr>
      <w:r>
        <w:t>Syllabus</w:t>
      </w:r>
    </w:p>
    <w:p w:rsidR="00201146" w:rsidRDefault="00201146" w:rsidP="00201146">
      <w:pPr>
        <w:pStyle w:val="NoSpacing"/>
      </w:pPr>
    </w:p>
    <w:p w:rsidR="00201146" w:rsidRPr="00363E84" w:rsidRDefault="00363E84" w:rsidP="00201146">
      <w:pPr>
        <w:pStyle w:val="NoSpacing"/>
        <w:rPr>
          <w:b/>
          <w:sz w:val="28"/>
        </w:rPr>
      </w:pPr>
      <w:r w:rsidRPr="00363E84">
        <w:rPr>
          <w:b/>
          <w:sz w:val="28"/>
        </w:rPr>
        <w:t>Probability and Random Processes for Engineers</w:t>
      </w:r>
    </w:p>
    <w:p w:rsidR="00363E84" w:rsidRPr="00201146" w:rsidRDefault="00363E84" w:rsidP="00201146">
      <w:pPr>
        <w:pStyle w:val="NoSpacing"/>
        <w:rPr>
          <w:b/>
          <w:sz w:val="28"/>
        </w:rPr>
      </w:pPr>
      <w:r>
        <w:rPr>
          <w:sz w:val="28"/>
        </w:rPr>
        <w:t>(</w:t>
      </w:r>
      <w:proofErr w:type="gramStart"/>
      <w:r>
        <w:rPr>
          <w:sz w:val="28"/>
        </w:rPr>
        <w:t>aka</w:t>
      </w:r>
      <w:proofErr w:type="gramEnd"/>
      <w:r>
        <w:rPr>
          <w:sz w:val="28"/>
        </w:rPr>
        <w:t xml:space="preserve"> </w:t>
      </w:r>
      <w:r w:rsidRPr="00363E84">
        <w:rPr>
          <w:b/>
          <w:sz w:val="28"/>
        </w:rPr>
        <w:t>Random Signals and Noise</w:t>
      </w:r>
      <w:r>
        <w:rPr>
          <w:sz w:val="28"/>
        </w:rPr>
        <w:t>)</w:t>
      </w:r>
    </w:p>
    <w:p w:rsidR="00201146" w:rsidRDefault="00201146" w:rsidP="00201146">
      <w:pPr>
        <w:pStyle w:val="NoSpacing"/>
      </w:pPr>
    </w:p>
    <w:p w:rsidR="00201146" w:rsidRDefault="00201146" w:rsidP="00201146">
      <w:pPr>
        <w:pStyle w:val="NoSpacing"/>
      </w:pPr>
      <w:r w:rsidRPr="00201146">
        <w:rPr>
          <w:u w:val="single"/>
        </w:rPr>
        <w:t>Course description</w:t>
      </w:r>
      <w:r>
        <w:t xml:space="preserve">: </w:t>
      </w:r>
      <w:r w:rsidR="00363E84">
        <w:t xml:space="preserve">Random events, random variables, and random processes, with emphasis on probabilistic treatment of signals and noise. Specific topics include: sample spaces, probability, distributions, independence, </w:t>
      </w:r>
      <w:r w:rsidR="00363E84" w:rsidRPr="007446DD">
        <w:t>moments, covariance, time/ensemble averages, stationarity, common processes, correlation and spectral functions.</w:t>
      </w:r>
    </w:p>
    <w:p w:rsidR="00201146" w:rsidRDefault="00201146" w:rsidP="00201146">
      <w:pPr>
        <w:pStyle w:val="NoSpacing"/>
      </w:pPr>
    </w:p>
    <w:p w:rsidR="00201146" w:rsidRPr="00363E84" w:rsidRDefault="00201146" w:rsidP="00201146">
      <w:pPr>
        <w:pStyle w:val="NoSpacing"/>
        <w:rPr>
          <w:szCs w:val="28"/>
        </w:rPr>
      </w:pPr>
      <w:r w:rsidRPr="00363E84">
        <w:rPr>
          <w:szCs w:val="28"/>
          <w:u w:val="single"/>
        </w:rPr>
        <w:t>Prerequisites</w:t>
      </w:r>
      <w:r w:rsidRPr="00363E84">
        <w:rPr>
          <w:szCs w:val="28"/>
        </w:rPr>
        <w:t xml:space="preserve">: </w:t>
      </w:r>
      <w:r w:rsidR="00363E84" w:rsidRPr="00363E84">
        <w:rPr>
          <w:szCs w:val="28"/>
        </w:rPr>
        <w:t>Multivariate calculus, continuous-time signals and systems</w:t>
      </w:r>
      <w:r w:rsidRPr="00363E84">
        <w:rPr>
          <w:szCs w:val="28"/>
        </w:rPr>
        <w:t>.</w:t>
      </w:r>
    </w:p>
    <w:p w:rsidR="00201146" w:rsidRPr="00363E84" w:rsidRDefault="00201146" w:rsidP="00201146">
      <w:pPr>
        <w:pStyle w:val="NoSpacing"/>
        <w:rPr>
          <w:szCs w:val="28"/>
        </w:rPr>
      </w:pPr>
    </w:p>
    <w:p w:rsidR="00201146" w:rsidRPr="00363E84" w:rsidRDefault="00201146" w:rsidP="00201146">
      <w:pPr>
        <w:pStyle w:val="NoSpacing"/>
        <w:rPr>
          <w:szCs w:val="28"/>
        </w:rPr>
      </w:pPr>
      <w:r w:rsidRPr="00363E84">
        <w:rPr>
          <w:szCs w:val="28"/>
          <w:u w:val="single"/>
        </w:rPr>
        <w:t>Learning outcomes</w:t>
      </w:r>
      <w:r w:rsidRPr="00363E84">
        <w:rPr>
          <w:szCs w:val="28"/>
        </w:rPr>
        <w:t>: By the end of the course, students should be able to</w:t>
      </w:r>
    </w:p>
    <w:p w:rsidR="00363E84" w:rsidRPr="00363E84" w:rsidRDefault="00363E84" w:rsidP="00363E84">
      <w:pPr>
        <w:numPr>
          <w:ilvl w:val="0"/>
          <w:numId w:val="4"/>
        </w:numPr>
        <w:tabs>
          <w:tab w:val="clear" w:pos="1080"/>
        </w:tabs>
        <w:ind w:left="720"/>
        <w:rPr>
          <w:szCs w:val="28"/>
        </w:rPr>
      </w:pPr>
      <w:r w:rsidRPr="00363E84">
        <w:rPr>
          <w:szCs w:val="28"/>
        </w:rPr>
        <w:t>demonstrate an understanding, both conceptually and mathematically, of probability, random events, random variables, and random processes;</w:t>
      </w:r>
    </w:p>
    <w:p w:rsidR="00363E84" w:rsidRPr="00363E84" w:rsidRDefault="00363E84" w:rsidP="00363E84">
      <w:pPr>
        <w:numPr>
          <w:ilvl w:val="0"/>
          <w:numId w:val="4"/>
        </w:numPr>
        <w:tabs>
          <w:tab w:val="clear" w:pos="1080"/>
        </w:tabs>
        <w:ind w:left="720"/>
        <w:rPr>
          <w:szCs w:val="28"/>
        </w:rPr>
      </w:pPr>
      <w:r w:rsidRPr="00363E84">
        <w:rPr>
          <w:szCs w:val="28"/>
        </w:rPr>
        <w:t>calculate probabilities, conditional probabilities, expected values, etc., for random events, random variables, and random processes by utilizing a variety of mathematical tools and methods; and</w:t>
      </w:r>
    </w:p>
    <w:p w:rsidR="00363E84" w:rsidRPr="00363E84" w:rsidRDefault="00363E84" w:rsidP="00363E84">
      <w:pPr>
        <w:numPr>
          <w:ilvl w:val="0"/>
          <w:numId w:val="4"/>
        </w:numPr>
        <w:tabs>
          <w:tab w:val="clear" w:pos="1080"/>
        </w:tabs>
        <w:ind w:left="720"/>
        <w:rPr>
          <w:szCs w:val="28"/>
        </w:rPr>
      </w:pPr>
      <w:proofErr w:type="gramStart"/>
      <w:r w:rsidRPr="00363E84">
        <w:rPr>
          <w:szCs w:val="28"/>
        </w:rPr>
        <w:t>define</w:t>
      </w:r>
      <w:proofErr w:type="gramEnd"/>
      <w:r w:rsidRPr="00363E84">
        <w:rPr>
          <w:szCs w:val="28"/>
        </w:rPr>
        <w:t xml:space="preserve"> and use various kinds of random variables and processes commonly encountered in electrical engineering.</w:t>
      </w:r>
    </w:p>
    <w:p w:rsidR="00D975D8" w:rsidRPr="00363E84" w:rsidRDefault="00D975D8" w:rsidP="00201146">
      <w:pPr>
        <w:pStyle w:val="NoSpacing"/>
        <w:rPr>
          <w:szCs w:val="28"/>
        </w:rPr>
      </w:pPr>
    </w:p>
    <w:p w:rsidR="00201146" w:rsidRPr="00363E84" w:rsidRDefault="0034201D" w:rsidP="00201146">
      <w:pPr>
        <w:pStyle w:val="NoSpacing"/>
        <w:rPr>
          <w:szCs w:val="28"/>
        </w:rPr>
      </w:pPr>
      <w:r w:rsidRPr="00363E84">
        <w:rPr>
          <w:szCs w:val="28"/>
          <w:u w:val="single"/>
        </w:rPr>
        <w:t>Course content</w:t>
      </w:r>
      <w:r w:rsidRPr="00363E84">
        <w:rPr>
          <w:szCs w:val="28"/>
        </w:rPr>
        <w:t>: This content is designed for a 10-week, 4-unit course (about 40 class meetings).</w:t>
      </w:r>
    </w:p>
    <w:p w:rsidR="0034201D" w:rsidRPr="00363E84" w:rsidRDefault="0034201D" w:rsidP="00201146">
      <w:pPr>
        <w:pStyle w:val="NoSpacing"/>
        <w:rPr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1890"/>
        <w:gridCol w:w="1440"/>
      </w:tblGrid>
      <w:tr w:rsidR="0034201D" w:rsidRPr="00363E84" w:rsidTr="00B42395">
        <w:tc>
          <w:tcPr>
            <w:tcW w:w="5035" w:type="dxa"/>
          </w:tcPr>
          <w:p w:rsidR="0034201D" w:rsidRPr="00363E84" w:rsidRDefault="0034201D" w:rsidP="00201146">
            <w:pPr>
              <w:pStyle w:val="NoSpacing"/>
              <w:rPr>
                <w:szCs w:val="28"/>
                <w:u w:val="single"/>
              </w:rPr>
            </w:pPr>
            <w:r w:rsidRPr="00363E84">
              <w:rPr>
                <w:szCs w:val="28"/>
                <w:u w:val="single"/>
              </w:rPr>
              <w:t>Topic</w:t>
            </w:r>
          </w:p>
          <w:p w:rsidR="00B42395" w:rsidRPr="00363E84" w:rsidRDefault="00B42395" w:rsidP="00201146">
            <w:pPr>
              <w:pStyle w:val="NoSpacing"/>
              <w:rPr>
                <w:szCs w:val="28"/>
                <w:u w:val="single"/>
              </w:rPr>
            </w:pPr>
          </w:p>
        </w:tc>
        <w:tc>
          <w:tcPr>
            <w:tcW w:w="1890" w:type="dxa"/>
          </w:tcPr>
          <w:p w:rsidR="0034201D" w:rsidRPr="00363E84" w:rsidRDefault="0034201D" w:rsidP="00201146">
            <w:pPr>
              <w:pStyle w:val="NoSpacing"/>
              <w:rPr>
                <w:szCs w:val="28"/>
                <w:u w:val="single"/>
              </w:rPr>
            </w:pPr>
            <w:r w:rsidRPr="00363E84">
              <w:rPr>
                <w:szCs w:val="28"/>
                <w:u w:val="single"/>
              </w:rPr>
              <w:t>Book sections</w:t>
            </w:r>
          </w:p>
        </w:tc>
        <w:tc>
          <w:tcPr>
            <w:tcW w:w="1440" w:type="dxa"/>
          </w:tcPr>
          <w:p w:rsidR="0034201D" w:rsidRPr="00363E84" w:rsidRDefault="0034201D" w:rsidP="00201146">
            <w:pPr>
              <w:pStyle w:val="NoSpacing"/>
              <w:rPr>
                <w:szCs w:val="28"/>
                <w:u w:val="single"/>
              </w:rPr>
            </w:pPr>
            <w:r w:rsidRPr="00363E84">
              <w:rPr>
                <w:szCs w:val="28"/>
                <w:u w:val="single"/>
              </w:rPr>
              <w:t>No. lectures</w:t>
            </w:r>
          </w:p>
        </w:tc>
      </w:tr>
      <w:tr w:rsidR="0034201D" w:rsidRPr="00363E84" w:rsidTr="00B42395">
        <w:tc>
          <w:tcPr>
            <w:tcW w:w="5035" w:type="dxa"/>
          </w:tcPr>
          <w:p w:rsidR="0034201D" w:rsidRPr="00363E84" w:rsidRDefault="0034201D" w:rsidP="00201146">
            <w:pPr>
              <w:pStyle w:val="NoSpacing"/>
              <w:rPr>
                <w:b/>
                <w:szCs w:val="28"/>
              </w:rPr>
            </w:pPr>
            <w:r w:rsidRPr="00363E84">
              <w:rPr>
                <w:b/>
                <w:szCs w:val="28"/>
              </w:rPr>
              <w:t>Probability rules</w:t>
            </w:r>
          </w:p>
          <w:p w:rsidR="0034201D" w:rsidRPr="00363E84" w:rsidRDefault="0034201D" w:rsidP="00201146">
            <w:pPr>
              <w:pStyle w:val="NoSpacing"/>
              <w:rPr>
                <w:szCs w:val="28"/>
              </w:rPr>
            </w:pPr>
            <w:r w:rsidRPr="00363E84">
              <w:rPr>
                <w:szCs w:val="28"/>
              </w:rPr>
              <w:t>Sample space, event, probability axioms, equally likely events, complement rule, addition rule</w:t>
            </w:r>
          </w:p>
          <w:p w:rsidR="00B42395" w:rsidRPr="00363E84" w:rsidRDefault="00B42395" w:rsidP="00201146">
            <w:pPr>
              <w:pStyle w:val="NoSpacing"/>
              <w:rPr>
                <w:szCs w:val="28"/>
              </w:rPr>
            </w:pPr>
          </w:p>
        </w:tc>
        <w:tc>
          <w:tcPr>
            <w:tcW w:w="1890" w:type="dxa"/>
          </w:tcPr>
          <w:p w:rsidR="0034201D" w:rsidRPr="00363E84" w:rsidRDefault="0034201D" w:rsidP="00201146">
            <w:pPr>
              <w:pStyle w:val="NoSpacing"/>
              <w:rPr>
                <w:szCs w:val="28"/>
              </w:rPr>
            </w:pPr>
            <w:r w:rsidRPr="00363E84">
              <w:rPr>
                <w:szCs w:val="28"/>
              </w:rPr>
              <w:t>1.1-1.2</w:t>
            </w:r>
          </w:p>
        </w:tc>
        <w:tc>
          <w:tcPr>
            <w:tcW w:w="1440" w:type="dxa"/>
          </w:tcPr>
          <w:p w:rsidR="0034201D" w:rsidRPr="00363E84" w:rsidRDefault="00626D7C" w:rsidP="00201146">
            <w:pPr>
              <w:pStyle w:val="NoSpacing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34201D" w:rsidTr="00B42395">
        <w:tc>
          <w:tcPr>
            <w:tcW w:w="5035" w:type="dxa"/>
          </w:tcPr>
          <w:p w:rsidR="0034201D" w:rsidRPr="00B42395" w:rsidRDefault="0034201D" w:rsidP="00201146">
            <w:pPr>
              <w:pStyle w:val="NoSpacing"/>
              <w:rPr>
                <w:b/>
                <w:szCs w:val="24"/>
              </w:rPr>
            </w:pPr>
            <w:r w:rsidRPr="00B42395">
              <w:rPr>
                <w:b/>
                <w:szCs w:val="24"/>
              </w:rPr>
              <w:t>Counting methods</w:t>
            </w:r>
          </w:p>
          <w:p w:rsidR="0034201D" w:rsidRDefault="0034201D" w:rsidP="00201146">
            <w:pPr>
              <w:pStyle w:val="NoSpacing"/>
              <w:rPr>
                <w:szCs w:val="24"/>
              </w:rPr>
            </w:pPr>
            <w:r w:rsidRPr="00B42395">
              <w:rPr>
                <w:szCs w:val="24"/>
              </w:rPr>
              <w:t>Permutations, combinations</w:t>
            </w:r>
          </w:p>
          <w:p w:rsidR="00B42395" w:rsidRPr="00B42395" w:rsidRDefault="00B42395" w:rsidP="00201146">
            <w:pPr>
              <w:pStyle w:val="NoSpacing"/>
              <w:rPr>
                <w:szCs w:val="24"/>
              </w:rPr>
            </w:pPr>
          </w:p>
        </w:tc>
        <w:tc>
          <w:tcPr>
            <w:tcW w:w="1890" w:type="dxa"/>
          </w:tcPr>
          <w:p w:rsidR="0034201D" w:rsidRPr="00B42395" w:rsidRDefault="0034201D" w:rsidP="00201146">
            <w:pPr>
              <w:pStyle w:val="NoSpacing"/>
              <w:rPr>
                <w:szCs w:val="24"/>
              </w:rPr>
            </w:pPr>
            <w:r w:rsidRPr="00B42395">
              <w:rPr>
                <w:szCs w:val="24"/>
              </w:rPr>
              <w:t>1.3</w:t>
            </w:r>
          </w:p>
        </w:tc>
        <w:tc>
          <w:tcPr>
            <w:tcW w:w="1440" w:type="dxa"/>
          </w:tcPr>
          <w:p w:rsidR="0034201D" w:rsidRPr="00B42395" w:rsidRDefault="0034201D" w:rsidP="00201146">
            <w:pPr>
              <w:pStyle w:val="NoSpacing"/>
              <w:rPr>
                <w:szCs w:val="24"/>
              </w:rPr>
            </w:pPr>
            <w:r w:rsidRPr="00B42395">
              <w:rPr>
                <w:szCs w:val="24"/>
              </w:rPr>
              <w:t>2</w:t>
            </w:r>
          </w:p>
        </w:tc>
      </w:tr>
      <w:tr w:rsidR="0034201D" w:rsidTr="00B42395">
        <w:tc>
          <w:tcPr>
            <w:tcW w:w="5035" w:type="dxa"/>
          </w:tcPr>
          <w:p w:rsidR="0034201D" w:rsidRPr="00B42395" w:rsidRDefault="0034201D" w:rsidP="00201146">
            <w:pPr>
              <w:pStyle w:val="NoSpacing"/>
              <w:rPr>
                <w:b/>
                <w:szCs w:val="24"/>
              </w:rPr>
            </w:pPr>
            <w:r w:rsidRPr="00B42395">
              <w:rPr>
                <w:b/>
                <w:szCs w:val="24"/>
              </w:rPr>
              <w:t>Conditional probability</w:t>
            </w:r>
            <w:r w:rsidR="00B42395" w:rsidRPr="00B42395">
              <w:rPr>
                <w:b/>
                <w:szCs w:val="24"/>
              </w:rPr>
              <w:t xml:space="preserve"> and independence</w:t>
            </w:r>
          </w:p>
          <w:p w:rsidR="0034201D" w:rsidRDefault="0034201D" w:rsidP="00201146">
            <w:pPr>
              <w:pStyle w:val="NoSpacing"/>
              <w:rPr>
                <w:szCs w:val="24"/>
              </w:rPr>
            </w:pPr>
            <w:r w:rsidRPr="00B42395">
              <w:rPr>
                <w:szCs w:val="24"/>
              </w:rPr>
              <w:t>Conditional probability, tree diagrams, multiplication rule, independent events, law of total probability, Bayes’ rule</w:t>
            </w:r>
          </w:p>
          <w:p w:rsidR="00B42395" w:rsidRPr="00B42395" w:rsidRDefault="00B42395" w:rsidP="00201146">
            <w:pPr>
              <w:pStyle w:val="NoSpacing"/>
              <w:rPr>
                <w:szCs w:val="24"/>
              </w:rPr>
            </w:pPr>
          </w:p>
        </w:tc>
        <w:tc>
          <w:tcPr>
            <w:tcW w:w="1890" w:type="dxa"/>
          </w:tcPr>
          <w:p w:rsidR="0034201D" w:rsidRPr="00B42395" w:rsidRDefault="0034201D" w:rsidP="00201146">
            <w:pPr>
              <w:pStyle w:val="NoSpacing"/>
              <w:rPr>
                <w:szCs w:val="24"/>
              </w:rPr>
            </w:pPr>
            <w:r w:rsidRPr="00B42395">
              <w:rPr>
                <w:szCs w:val="24"/>
              </w:rPr>
              <w:t>1.4-1.5</w:t>
            </w:r>
          </w:p>
        </w:tc>
        <w:tc>
          <w:tcPr>
            <w:tcW w:w="1440" w:type="dxa"/>
          </w:tcPr>
          <w:p w:rsidR="0034201D" w:rsidRPr="00B42395" w:rsidRDefault="00626D7C" w:rsidP="00201146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34201D" w:rsidTr="00B42395">
        <w:tc>
          <w:tcPr>
            <w:tcW w:w="5035" w:type="dxa"/>
          </w:tcPr>
          <w:p w:rsidR="0034201D" w:rsidRPr="00B42395" w:rsidRDefault="0034201D" w:rsidP="00201146">
            <w:pPr>
              <w:pStyle w:val="NoSpacing"/>
              <w:rPr>
                <w:b/>
                <w:szCs w:val="24"/>
              </w:rPr>
            </w:pPr>
            <w:r w:rsidRPr="00B42395">
              <w:rPr>
                <w:b/>
                <w:szCs w:val="24"/>
              </w:rPr>
              <w:t>Discrete random variables</w:t>
            </w:r>
          </w:p>
          <w:p w:rsidR="0034201D" w:rsidRDefault="0034201D" w:rsidP="00B42395">
            <w:pPr>
              <w:pStyle w:val="NoSpacing"/>
              <w:rPr>
                <w:szCs w:val="24"/>
              </w:rPr>
            </w:pPr>
            <w:r w:rsidRPr="00B42395">
              <w:rPr>
                <w:szCs w:val="24"/>
              </w:rPr>
              <w:t>Probability mass function, expected value, variance, standard deviation</w:t>
            </w:r>
            <w:r w:rsidR="00B42395" w:rsidRPr="00B42395">
              <w:rPr>
                <w:szCs w:val="24"/>
              </w:rPr>
              <w:t>,</w:t>
            </w:r>
            <w:r w:rsidRPr="00B42395">
              <w:rPr>
                <w:szCs w:val="24"/>
              </w:rPr>
              <w:t xml:space="preserve"> binomial, Poisson</w:t>
            </w:r>
            <w:r w:rsidR="00B42395" w:rsidRPr="00B42395">
              <w:rPr>
                <w:szCs w:val="24"/>
              </w:rPr>
              <w:t xml:space="preserve"> </w:t>
            </w:r>
            <w:r w:rsidRPr="00B42395">
              <w:rPr>
                <w:szCs w:val="24"/>
              </w:rPr>
              <w:t xml:space="preserve"> distributions</w:t>
            </w:r>
          </w:p>
          <w:p w:rsidR="00B42395" w:rsidRPr="00B42395" w:rsidRDefault="00B42395" w:rsidP="00B42395">
            <w:pPr>
              <w:pStyle w:val="NoSpacing"/>
              <w:rPr>
                <w:szCs w:val="24"/>
              </w:rPr>
            </w:pPr>
          </w:p>
        </w:tc>
        <w:tc>
          <w:tcPr>
            <w:tcW w:w="1890" w:type="dxa"/>
          </w:tcPr>
          <w:p w:rsidR="0034201D" w:rsidRPr="00B42395" w:rsidRDefault="00B42395" w:rsidP="00201146">
            <w:pPr>
              <w:pStyle w:val="NoSpacing"/>
              <w:rPr>
                <w:szCs w:val="24"/>
              </w:rPr>
            </w:pPr>
            <w:r w:rsidRPr="00B42395">
              <w:rPr>
                <w:szCs w:val="24"/>
              </w:rPr>
              <w:t>2.1-2.5</w:t>
            </w:r>
          </w:p>
        </w:tc>
        <w:tc>
          <w:tcPr>
            <w:tcW w:w="1440" w:type="dxa"/>
          </w:tcPr>
          <w:p w:rsidR="0034201D" w:rsidRPr="00B42395" w:rsidRDefault="00D975D8" w:rsidP="00201146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34201D" w:rsidTr="00B42395">
        <w:tc>
          <w:tcPr>
            <w:tcW w:w="5035" w:type="dxa"/>
          </w:tcPr>
          <w:p w:rsidR="0034201D" w:rsidRPr="00B42395" w:rsidRDefault="0034201D" w:rsidP="00201146">
            <w:pPr>
              <w:pStyle w:val="NoSpacing"/>
              <w:rPr>
                <w:b/>
                <w:szCs w:val="24"/>
              </w:rPr>
            </w:pPr>
            <w:r w:rsidRPr="00B42395">
              <w:rPr>
                <w:b/>
                <w:szCs w:val="24"/>
              </w:rPr>
              <w:t>Continuous random variable</w:t>
            </w:r>
            <w:bookmarkStart w:id="0" w:name="_GoBack"/>
            <w:bookmarkEnd w:id="0"/>
            <w:r w:rsidRPr="00B42395">
              <w:rPr>
                <w:b/>
                <w:szCs w:val="24"/>
              </w:rPr>
              <w:t>s</w:t>
            </w:r>
          </w:p>
          <w:p w:rsidR="0034201D" w:rsidRDefault="00B42395" w:rsidP="00B42395">
            <w:pPr>
              <w:pStyle w:val="NoSpacing"/>
              <w:rPr>
                <w:szCs w:val="24"/>
              </w:rPr>
            </w:pPr>
            <w:r w:rsidRPr="00B42395">
              <w:rPr>
                <w:szCs w:val="24"/>
              </w:rPr>
              <w:t>P</w:t>
            </w:r>
            <w:r w:rsidR="0034201D" w:rsidRPr="00B42395">
              <w:rPr>
                <w:szCs w:val="24"/>
              </w:rPr>
              <w:t>robability density function, cumulative distribution functions</w:t>
            </w:r>
            <w:r w:rsidRPr="00B42395">
              <w:rPr>
                <w:szCs w:val="24"/>
              </w:rPr>
              <w:t>,</w:t>
            </w:r>
            <w:r w:rsidR="0034201D" w:rsidRPr="00B42395">
              <w:rPr>
                <w:szCs w:val="24"/>
              </w:rPr>
              <w:t xml:space="preserve"> expected value, variance, standard deviation</w:t>
            </w:r>
            <w:r w:rsidRPr="00B42395">
              <w:rPr>
                <w:szCs w:val="24"/>
              </w:rPr>
              <w:t>,</w:t>
            </w:r>
            <w:r w:rsidR="0034201D" w:rsidRPr="00B42395">
              <w:rPr>
                <w:szCs w:val="24"/>
              </w:rPr>
              <w:t xml:space="preserve"> uniform, normal, exponential</w:t>
            </w:r>
            <w:r w:rsidR="00363E84">
              <w:rPr>
                <w:szCs w:val="24"/>
              </w:rPr>
              <w:t xml:space="preserve"> </w:t>
            </w:r>
            <w:r w:rsidR="0034201D" w:rsidRPr="00B42395">
              <w:rPr>
                <w:szCs w:val="24"/>
              </w:rPr>
              <w:lastRenderedPageBreak/>
              <w:t>distributions</w:t>
            </w:r>
          </w:p>
          <w:p w:rsidR="00B42395" w:rsidRPr="00B42395" w:rsidRDefault="00B42395" w:rsidP="00B42395">
            <w:pPr>
              <w:pStyle w:val="NoSpacing"/>
              <w:rPr>
                <w:szCs w:val="24"/>
              </w:rPr>
            </w:pPr>
          </w:p>
        </w:tc>
        <w:tc>
          <w:tcPr>
            <w:tcW w:w="1890" w:type="dxa"/>
          </w:tcPr>
          <w:p w:rsidR="0034201D" w:rsidRPr="00B42395" w:rsidRDefault="00B42395" w:rsidP="00201146">
            <w:pPr>
              <w:pStyle w:val="NoSpacing"/>
              <w:rPr>
                <w:szCs w:val="24"/>
              </w:rPr>
            </w:pPr>
            <w:r w:rsidRPr="00B42395">
              <w:rPr>
                <w:szCs w:val="24"/>
              </w:rPr>
              <w:lastRenderedPageBreak/>
              <w:t>3.1-3.4</w:t>
            </w:r>
          </w:p>
        </w:tc>
        <w:tc>
          <w:tcPr>
            <w:tcW w:w="1440" w:type="dxa"/>
          </w:tcPr>
          <w:p w:rsidR="0034201D" w:rsidRPr="00B42395" w:rsidRDefault="00D975D8" w:rsidP="00201146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B42395" w:rsidTr="00B42395">
        <w:tc>
          <w:tcPr>
            <w:tcW w:w="5035" w:type="dxa"/>
          </w:tcPr>
          <w:p w:rsidR="00B42395" w:rsidRPr="00B42395" w:rsidRDefault="00D975D8" w:rsidP="00201146">
            <w:pPr>
              <w:pStyle w:val="NoSpacing"/>
              <w:rPr>
                <w:b/>
                <w:szCs w:val="24"/>
              </w:rPr>
            </w:pPr>
            <w:r>
              <w:rPr>
                <w:b/>
                <w:szCs w:val="24"/>
              </w:rPr>
              <w:t>Joint distributions and their applications</w:t>
            </w:r>
          </w:p>
          <w:p w:rsidR="00B42395" w:rsidRDefault="00D975D8" w:rsidP="00D975D8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 xml:space="preserve">Joint distributions (discrete </w:t>
            </w:r>
            <w:r w:rsidR="00363E84">
              <w:rPr>
                <w:szCs w:val="24"/>
              </w:rPr>
              <w:t>and continuous</w:t>
            </w:r>
            <w:r>
              <w:rPr>
                <w:szCs w:val="24"/>
              </w:rPr>
              <w:t xml:space="preserve">), covariance and correlation (discrete </w:t>
            </w:r>
            <w:r w:rsidR="00363E84">
              <w:rPr>
                <w:szCs w:val="24"/>
              </w:rPr>
              <w:t>and continuous</w:t>
            </w:r>
            <w:r>
              <w:rPr>
                <w:szCs w:val="24"/>
              </w:rPr>
              <w:t>), m</w:t>
            </w:r>
            <w:r w:rsidR="00B42395" w:rsidRPr="00B42395">
              <w:rPr>
                <w:szCs w:val="24"/>
              </w:rPr>
              <w:t>ean and standard deviation of linear combinations</w:t>
            </w:r>
            <w:r w:rsidR="00C73C60">
              <w:rPr>
                <w:szCs w:val="24"/>
              </w:rPr>
              <w:t xml:space="preserve"> (brief)</w:t>
            </w:r>
            <w:r>
              <w:rPr>
                <w:szCs w:val="24"/>
              </w:rPr>
              <w:t>,</w:t>
            </w:r>
            <w:r w:rsidR="00B42395" w:rsidRPr="00B42395">
              <w:rPr>
                <w:szCs w:val="24"/>
              </w:rPr>
              <w:t xml:space="preserve"> </w:t>
            </w:r>
            <w:r w:rsidR="00363E84">
              <w:rPr>
                <w:szCs w:val="24"/>
              </w:rPr>
              <w:t xml:space="preserve">bivariate Gaussian distribution, </w:t>
            </w:r>
            <w:r w:rsidR="00B42395" w:rsidRPr="00B42395">
              <w:rPr>
                <w:szCs w:val="24"/>
              </w:rPr>
              <w:t>Central Limit Theorem</w:t>
            </w:r>
          </w:p>
          <w:p w:rsidR="00D975D8" w:rsidRPr="00B42395" w:rsidRDefault="00D975D8" w:rsidP="00D975D8">
            <w:pPr>
              <w:pStyle w:val="NoSpacing"/>
              <w:rPr>
                <w:szCs w:val="24"/>
              </w:rPr>
            </w:pPr>
          </w:p>
        </w:tc>
        <w:tc>
          <w:tcPr>
            <w:tcW w:w="1890" w:type="dxa"/>
          </w:tcPr>
          <w:p w:rsidR="00B42395" w:rsidRPr="00B42395" w:rsidRDefault="00B42395" w:rsidP="00201146">
            <w:pPr>
              <w:pStyle w:val="NoSpacing"/>
              <w:rPr>
                <w:szCs w:val="24"/>
              </w:rPr>
            </w:pPr>
            <w:r w:rsidRPr="00B42395">
              <w:rPr>
                <w:szCs w:val="24"/>
              </w:rPr>
              <w:t>4.1-</w:t>
            </w:r>
            <w:r w:rsidR="00D975D8">
              <w:rPr>
                <w:szCs w:val="24"/>
              </w:rPr>
              <w:t xml:space="preserve">4.3, </w:t>
            </w:r>
            <w:r w:rsidRPr="00B42395">
              <w:rPr>
                <w:szCs w:val="24"/>
              </w:rPr>
              <w:t>4.5</w:t>
            </w:r>
            <w:r w:rsidR="00363E84">
              <w:rPr>
                <w:szCs w:val="24"/>
              </w:rPr>
              <w:t>, 4.7</w:t>
            </w:r>
          </w:p>
        </w:tc>
        <w:tc>
          <w:tcPr>
            <w:tcW w:w="1440" w:type="dxa"/>
          </w:tcPr>
          <w:p w:rsidR="00B42395" w:rsidRPr="00B42395" w:rsidRDefault="00626D7C" w:rsidP="00201146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D975D8" w:rsidTr="00B42395">
        <w:tc>
          <w:tcPr>
            <w:tcW w:w="5035" w:type="dxa"/>
          </w:tcPr>
          <w:p w:rsidR="00D975D8" w:rsidRDefault="00363E84" w:rsidP="00201146">
            <w:pPr>
              <w:pStyle w:val="NoSpacing"/>
              <w:rPr>
                <w:b/>
                <w:szCs w:val="24"/>
              </w:rPr>
            </w:pPr>
            <w:r>
              <w:rPr>
                <w:b/>
                <w:szCs w:val="24"/>
              </w:rPr>
              <w:t>Random processes</w:t>
            </w:r>
          </w:p>
          <w:p w:rsidR="00363E84" w:rsidRDefault="00363E84" w:rsidP="00201146">
            <w:pPr>
              <w:pStyle w:val="NoSpacing"/>
              <w:rPr>
                <w:b/>
                <w:szCs w:val="24"/>
              </w:rPr>
            </w:pPr>
            <w:r>
              <w:rPr>
                <w:b/>
                <w:szCs w:val="24"/>
              </w:rPr>
              <w:t>(emphasis on continuous-time processes)</w:t>
            </w:r>
          </w:p>
          <w:p w:rsidR="00D975D8" w:rsidRDefault="00363E84" w:rsidP="00201146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 xml:space="preserve">Concept and classification of random processes, temporal v. ensemble behavior, mean, autocorrelation, and </w:t>
            </w:r>
            <w:proofErr w:type="spellStart"/>
            <w:r>
              <w:rPr>
                <w:szCs w:val="24"/>
              </w:rPr>
              <w:t>autocovariance</w:t>
            </w:r>
            <w:proofErr w:type="spellEnd"/>
            <w:r>
              <w:rPr>
                <w:szCs w:val="24"/>
              </w:rPr>
              <w:t xml:space="preserve"> functions, wide-sense stationary processes</w:t>
            </w:r>
          </w:p>
          <w:p w:rsidR="00D975D8" w:rsidRPr="00D975D8" w:rsidRDefault="00D975D8" w:rsidP="00201146">
            <w:pPr>
              <w:pStyle w:val="NoSpacing"/>
              <w:rPr>
                <w:szCs w:val="24"/>
              </w:rPr>
            </w:pPr>
          </w:p>
        </w:tc>
        <w:tc>
          <w:tcPr>
            <w:tcW w:w="1890" w:type="dxa"/>
          </w:tcPr>
          <w:p w:rsidR="00D975D8" w:rsidRPr="00B42395" w:rsidRDefault="00363E84" w:rsidP="00201146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7.1-7.3</w:t>
            </w:r>
          </w:p>
        </w:tc>
        <w:tc>
          <w:tcPr>
            <w:tcW w:w="1440" w:type="dxa"/>
          </w:tcPr>
          <w:p w:rsidR="00D975D8" w:rsidRDefault="00626D7C" w:rsidP="00201146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363E84" w:rsidTr="00B42395">
        <w:tc>
          <w:tcPr>
            <w:tcW w:w="5035" w:type="dxa"/>
          </w:tcPr>
          <w:p w:rsidR="00363E84" w:rsidRDefault="00363E84" w:rsidP="00201146">
            <w:pPr>
              <w:pStyle w:val="NoSpacing"/>
              <w:rPr>
                <w:szCs w:val="24"/>
              </w:rPr>
            </w:pPr>
            <w:r>
              <w:rPr>
                <w:b/>
                <w:szCs w:val="24"/>
              </w:rPr>
              <w:t>Poisson and Gaussian processes</w:t>
            </w:r>
          </w:p>
          <w:p w:rsidR="00363E84" w:rsidRDefault="00363E84" w:rsidP="00201146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Poisson counting process, Poisson telegraph, stationary Gaussian processes, Brownian motion, Gaussian white noise</w:t>
            </w:r>
          </w:p>
          <w:p w:rsidR="00363E84" w:rsidRPr="00363E84" w:rsidRDefault="00363E84" w:rsidP="00201146">
            <w:pPr>
              <w:pStyle w:val="NoSpacing"/>
              <w:rPr>
                <w:szCs w:val="24"/>
              </w:rPr>
            </w:pPr>
          </w:p>
        </w:tc>
        <w:tc>
          <w:tcPr>
            <w:tcW w:w="1890" w:type="dxa"/>
          </w:tcPr>
          <w:p w:rsidR="00363E84" w:rsidRDefault="00363E84" w:rsidP="00201146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7.5-7.6</w:t>
            </w:r>
          </w:p>
        </w:tc>
        <w:tc>
          <w:tcPr>
            <w:tcW w:w="1440" w:type="dxa"/>
          </w:tcPr>
          <w:p w:rsidR="00363E84" w:rsidRDefault="00363E84" w:rsidP="00201146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3</w:t>
            </w:r>
          </w:p>
          <w:p w:rsidR="00363E84" w:rsidRDefault="00363E84" w:rsidP="00201146">
            <w:pPr>
              <w:pStyle w:val="NoSpacing"/>
              <w:rPr>
                <w:szCs w:val="24"/>
              </w:rPr>
            </w:pPr>
          </w:p>
        </w:tc>
      </w:tr>
      <w:tr w:rsidR="00D975D8" w:rsidTr="00B42395">
        <w:tc>
          <w:tcPr>
            <w:tcW w:w="5035" w:type="dxa"/>
          </w:tcPr>
          <w:p w:rsidR="00D975D8" w:rsidRDefault="00363E84" w:rsidP="00201146">
            <w:pPr>
              <w:pStyle w:val="NoSpacing"/>
              <w:rPr>
                <w:szCs w:val="24"/>
              </w:rPr>
            </w:pPr>
            <w:r>
              <w:rPr>
                <w:b/>
                <w:szCs w:val="24"/>
              </w:rPr>
              <w:t>Introduction to signal processing</w:t>
            </w:r>
          </w:p>
          <w:p w:rsidR="00D975D8" w:rsidRDefault="00363E84" w:rsidP="00201146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Power spectral density and its properties, Wiener-</w:t>
            </w:r>
            <w:proofErr w:type="spellStart"/>
            <w:r>
              <w:rPr>
                <w:szCs w:val="24"/>
              </w:rPr>
              <w:t>Khinchin</w:t>
            </w:r>
            <w:proofErr w:type="spellEnd"/>
            <w:r>
              <w:rPr>
                <w:szCs w:val="24"/>
              </w:rPr>
              <w:t xml:space="preserve"> formula, white noise processes, LTI systems, ideal filters</w:t>
            </w:r>
          </w:p>
          <w:p w:rsidR="00D975D8" w:rsidRPr="00D975D8" w:rsidRDefault="00D975D8" w:rsidP="00201146">
            <w:pPr>
              <w:pStyle w:val="NoSpacing"/>
              <w:rPr>
                <w:szCs w:val="24"/>
              </w:rPr>
            </w:pPr>
          </w:p>
        </w:tc>
        <w:tc>
          <w:tcPr>
            <w:tcW w:w="1890" w:type="dxa"/>
          </w:tcPr>
          <w:p w:rsidR="00D975D8" w:rsidRPr="00B42395" w:rsidRDefault="00363E84" w:rsidP="00201146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8.1-8.2</w:t>
            </w:r>
          </w:p>
        </w:tc>
        <w:tc>
          <w:tcPr>
            <w:tcW w:w="1440" w:type="dxa"/>
          </w:tcPr>
          <w:p w:rsidR="00D975D8" w:rsidRDefault="00363E84" w:rsidP="00201146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D975D8" w:rsidTr="00B42395">
        <w:tc>
          <w:tcPr>
            <w:tcW w:w="5035" w:type="dxa"/>
          </w:tcPr>
          <w:p w:rsidR="00D975D8" w:rsidRDefault="00D975D8" w:rsidP="00201146">
            <w:pPr>
              <w:pStyle w:val="NoSpacing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D975D8" w:rsidRDefault="00D975D8" w:rsidP="00201146">
            <w:pPr>
              <w:pStyle w:val="NoSpacing"/>
              <w:rPr>
                <w:szCs w:val="24"/>
              </w:rPr>
            </w:pPr>
          </w:p>
        </w:tc>
        <w:tc>
          <w:tcPr>
            <w:tcW w:w="1440" w:type="dxa"/>
          </w:tcPr>
          <w:p w:rsidR="00D975D8" w:rsidRDefault="00D975D8" w:rsidP="00201146">
            <w:pPr>
              <w:pStyle w:val="NoSpacing"/>
              <w:rPr>
                <w:szCs w:val="24"/>
              </w:rPr>
            </w:pPr>
          </w:p>
        </w:tc>
      </w:tr>
    </w:tbl>
    <w:p w:rsidR="0034201D" w:rsidRPr="0034201D" w:rsidRDefault="0034201D" w:rsidP="00201146">
      <w:pPr>
        <w:pStyle w:val="NoSpacing"/>
        <w:rPr>
          <w:szCs w:val="24"/>
        </w:rPr>
      </w:pPr>
    </w:p>
    <w:sectPr w:rsidR="0034201D" w:rsidRPr="003420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B2C14"/>
    <w:multiLevelType w:val="hybridMultilevel"/>
    <w:tmpl w:val="001467D0"/>
    <w:lvl w:ilvl="0" w:tplc="90C2F6F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80F7DC7"/>
    <w:multiLevelType w:val="hybridMultilevel"/>
    <w:tmpl w:val="1494D9C2"/>
    <w:lvl w:ilvl="0" w:tplc="A9FEE4C2">
      <w:start w:val="1"/>
      <w:numFmt w:val="decimal"/>
      <w:lvlText w:val="%1."/>
      <w:lvlJc w:val="left"/>
      <w:pPr>
        <w:ind w:left="820" w:hanging="7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738C559E">
      <w:start w:val="1"/>
      <w:numFmt w:val="lowerLetter"/>
      <w:lvlText w:val="%2."/>
      <w:lvlJc w:val="left"/>
      <w:pPr>
        <w:ind w:left="1539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</w:rPr>
    </w:lvl>
    <w:lvl w:ilvl="2" w:tplc="DF7AE328">
      <w:start w:val="1"/>
      <w:numFmt w:val="bullet"/>
      <w:lvlText w:val="•"/>
      <w:lvlJc w:val="left"/>
      <w:pPr>
        <w:ind w:left="2433" w:hanging="361"/>
      </w:pPr>
      <w:rPr>
        <w:rFonts w:hint="default"/>
      </w:rPr>
    </w:lvl>
    <w:lvl w:ilvl="3" w:tplc="2C506A00">
      <w:start w:val="1"/>
      <w:numFmt w:val="bullet"/>
      <w:lvlText w:val="•"/>
      <w:lvlJc w:val="left"/>
      <w:pPr>
        <w:ind w:left="3326" w:hanging="361"/>
      </w:pPr>
      <w:rPr>
        <w:rFonts w:hint="default"/>
      </w:rPr>
    </w:lvl>
    <w:lvl w:ilvl="4" w:tplc="11EA90A0">
      <w:start w:val="1"/>
      <w:numFmt w:val="bullet"/>
      <w:lvlText w:val="•"/>
      <w:lvlJc w:val="left"/>
      <w:pPr>
        <w:ind w:left="4220" w:hanging="361"/>
      </w:pPr>
      <w:rPr>
        <w:rFonts w:hint="default"/>
      </w:rPr>
    </w:lvl>
    <w:lvl w:ilvl="5" w:tplc="BDEA5714">
      <w:start w:val="1"/>
      <w:numFmt w:val="bullet"/>
      <w:lvlText w:val="•"/>
      <w:lvlJc w:val="left"/>
      <w:pPr>
        <w:ind w:left="5113" w:hanging="361"/>
      </w:pPr>
      <w:rPr>
        <w:rFonts w:hint="default"/>
      </w:rPr>
    </w:lvl>
    <w:lvl w:ilvl="6" w:tplc="F3D6242E">
      <w:start w:val="1"/>
      <w:numFmt w:val="bullet"/>
      <w:lvlText w:val="•"/>
      <w:lvlJc w:val="left"/>
      <w:pPr>
        <w:ind w:left="6006" w:hanging="361"/>
      </w:pPr>
      <w:rPr>
        <w:rFonts w:hint="default"/>
      </w:rPr>
    </w:lvl>
    <w:lvl w:ilvl="7" w:tplc="5D96AC42">
      <w:start w:val="1"/>
      <w:numFmt w:val="bullet"/>
      <w:lvlText w:val="•"/>
      <w:lvlJc w:val="left"/>
      <w:pPr>
        <w:ind w:left="6900" w:hanging="361"/>
      </w:pPr>
      <w:rPr>
        <w:rFonts w:hint="default"/>
      </w:rPr>
    </w:lvl>
    <w:lvl w:ilvl="8" w:tplc="DE1ED0F4">
      <w:start w:val="1"/>
      <w:numFmt w:val="bullet"/>
      <w:lvlText w:val="•"/>
      <w:lvlJc w:val="left"/>
      <w:pPr>
        <w:ind w:left="7793" w:hanging="361"/>
      </w:pPr>
      <w:rPr>
        <w:rFonts w:hint="default"/>
      </w:rPr>
    </w:lvl>
  </w:abstractNum>
  <w:abstractNum w:abstractNumId="2" w15:restartNumberingAfterBreak="0">
    <w:nsid w:val="69E121FC"/>
    <w:multiLevelType w:val="hybridMultilevel"/>
    <w:tmpl w:val="1A4E82A2"/>
    <w:lvl w:ilvl="0" w:tplc="65A8728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43E0D"/>
    <w:multiLevelType w:val="hybridMultilevel"/>
    <w:tmpl w:val="851E50A2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146"/>
    <w:rsid w:val="00201146"/>
    <w:rsid w:val="0034201D"/>
    <w:rsid w:val="00363E84"/>
    <w:rsid w:val="00382CE4"/>
    <w:rsid w:val="00384C71"/>
    <w:rsid w:val="005668A0"/>
    <w:rsid w:val="005E59B3"/>
    <w:rsid w:val="00626D7C"/>
    <w:rsid w:val="00B42395"/>
    <w:rsid w:val="00C73C60"/>
    <w:rsid w:val="00D975D8"/>
    <w:rsid w:val="00E81394"/>
    <w:rsid w:val="00F2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0571DE-EE7C-4DA6-A900-27F615878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alibri"/>
        <w:kern w:val="3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NoSpacing"/>
    <w:qFormat/>
    <w:rsid w:val="005668A0"/>
  </w:style>
  <w:style w:type="paragraph" w:styleId="Heading1">
    <w:name w:val="heading 1"/>
    <w:basedOn w:val="Normal"/>
    <w:next w:val="Normal"/>
    <w:link w:val="Heading1Char"/>
    <w:uiPriority w:val="9"/>
    <w:qFormat/>
    <w:rsid w:val="005668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1"/>
    <w:qFormat/>
    <w:rsid w:val="005668A0"/>
    <w:pPr>
      <w:numPr>
        <w:numId w:val="1"/>
      </w:numPr>
      <w:spacing w:line="276" w:lineRule="auto"/>
      <w:contextualSpacing/>
    </w:pPr>
  </w:style>
  <w:style w:type="paragraph" w:styleId="NoSpacing">
    <w:name w:val="No Spacing"/>
    <w:link w:val="NoSpacingChar"/>
    <w:uiPriority w:val="1"/>
    <w:qFormat/>
    <w:rsid w:val="005668A0"/>
    <w:pPr>
      <w:widowControl w:val="0"/>
      <w:suppressAutoHyphens/>
      <w:autoSpaceDN w:val="0"/>
      <w:textAlignment w:val="baseline"/>
    </w:pPr>
  </w:style>
  <w:style w:type="character" w:customStyle="1" w:styleId="Heading1Char">
    <w:name w:val="Heading 1 Char"/>
    <w:basedOn w:val="DefaultParagraphFont"/>
    <w:link w:val="Heading1"/>
    <w:uiPriority w:val="9"/>
    <w:rsid w:val="005668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5668A0"/>
    <w:rPr>
      <w:b/>
      <w:bCs/>
    </w:rPr>
  </w:style>
  <w:style w:type="character" w:styleId="Emphasis">
    <w:name w:val="Emphasis"/>
    <w:basedOn w:val="DefaultParagraphFont"/>
    <w:uiPriority w:val="20"/>
    <w:qFormat/>
    <w:rsid w:val="005668A0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rsid w:val="005668A0"/>
  </w:style>
  <w:style w:type="table" w:styleId="TableGrid">
    <w:name w:val="Table Grid"/>
    <w:basedOn w:val="TableNormal"/>
    <w:uiPriority w:val="39"/>
    <w:rsid w:val="00342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semiHidden/>
    <w:rsid w:val="00D975D8"/>
    <w:pPr>
      <w:tabs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ind w:left="1440" w:right="720" w:hanging="720"/>
      <w:textAlignment w:val="baseline"/>
    </w:pPr>
    <w:rPr>
      <w:rFonts w:ascii="Courier New" w:eastAsia="Times New Roman" w:hAnsi="Courier New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 Poly - San Luis Obispo</Company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Carlton</dc:creator>
  <cp:keywords/>
  <dc:description/>
  <cp:lastModifiedBy>Matt Carlton</cp:lastModifiedBy>
  <cp:revision>3</cp:revision>
  <dcterms:created xsi:type="dcterms:W3CDTF">2016-08-24T17:35:00Z</dcterms:created>
  <dcterms:modified xsi:type="dcterms:W3CDTF">2016-08-24T17:48:00Z</dcterms:modified>
</cp:coreProperties>
</file>